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4E2A3" w14:textId="77777777" w:rsidR="00E57A88" w:rsidRDefault="00E57A88">
      <w:bookmarkStart w:id="0" w:name="_GoBack"/>
      <w:bookmarkEnd w:id="0"/>
    </w:p>
    <w:p w14:paraId="5CD77A31" w14:textId="77777777" w:rsidR="00DB069A" w:rsidRPr="00584B6D" w:rsidRDefault="00DB069A">
      <w:pPr>
        <w:rPr>
          <w:rFonts w:ascii="Times New Roman" w:hAnsi="Times New Roman" w:cs="Times New Roman"/>
          <w:sz w:val="20"/>
        </w:rPr>
      </w:pPr>
    </w:p>
    <w:p w14:paraId="51778C7B" w14:textId="77777777" w:rsidR="00E57A88" w:rsidRPr="00584B6D" w:rsidRDefault="0001120B" w:rsidP="009C1679">
      <w:pPr>
        <w:spacing w:line="240" w:lineRule="auto"/>
        <w:rPr>
          <w:rFonts w:ascii="Times New Roman" w:hAnsi="Times New Roman" w:cs="Times New Roman"/>
        </w:rPr>
      </w:pPr>
      <w:r w:rsidRPr="00584B6D">
        <w:rPr>
          <w:rFonts w:ascii="Times New Roman" w:hAnsi="Times New Roman" w:cs="Times New Roman"/>
        </w:rPr>
        <w:t xml:space="preserve">Location: </w:t>
      </w:r>
      <w:r w:rsidR="00DB069A" w:rsidRPr="00584B6D">
        <w:rPr>
          <w:rFonts w:ascii="Times New Roman" w:hAnsi="Times New Roman" w:cs="Times New Roman"/>
        </w:rPr>
        <w:t>Your club OR Archery GB competition</w:t>
      </w:r>
      <w:r w:rsidRPr="00584B6D">
        <w:rPr>
          <w:rFonts w:ascii="Times New Roman" w:hAnsi="Times New Roman" w:cs="Times New Roman"/>
        </w:rPr>
        <w:t xml:space="preserve"> </w:t>
      </w:r>
    </w:p>
    <w:p w14:paraId="72552CFD" w14:textId="60DCB4B7" w:rsidR="00E57A88" w:rsidRPr="00584B6D" w:rsidRDefault="00DB069A" w:rsidP="009C1679">
      <w:pPr>
        <w:spacing w:line="240" w:lineRule="auto"/>
        <w:rPr>
          <w:rFonts w:ascii="Times New Roman" w:hAnsi="Times New Roman" w:cs="Times New Roman"/>
        </w:rPr>
      </w:pPr>
      <w:r w:rsidRPr="00584B6D">
        <w:rPr>
          <w:rFonts w:ascii="Times New Roman" w:hAnsi="Times New Roman" w:cs="Times New Roman"/>
        </w:rPr>
        <w:t xml:space="preserve">Organiser: </w:t>
      </w:r>
      <w:r w:rsidR="00A37219">
        <w:rPr>
          <w:rFonts w:ascii="Times New Roman" w:hAnsi="Times New Roman" w:cs="Times New Roman"/>
        </w:rPr>
        <w:t>Stuart Scott</w:t>
      </w:r>
      <w:r w:rsidR="00021B33" w:rsidRPr="00584B6D">
        <w:rPr>
          <w:rFonts w:ascii="Times New Roman" w:hAnsi="Times New Roman" w:cs="Times New Roman"/>
        </w:rPr>
        <w:t xml:space="preserve">. Contact via </w:t>
      </w:r>
      <w:hyperlink r:id="rId7" w:history="1">
        <w:r w:rsidR="00451C44" w:rsidRPr="00A80BFF">
          <w:rPr>
            <w:rStyle w:val="Hyperlink"/>
            <w:rFonts w:ascii="Times New Roman" w:hAnsi="Times New Roman" w:cs="Times New Roman"/>
          </w:rPr>
          <w:t>mbacomps@gmail.com</w:t>
        </w:r>
      </w:hyperlink>
    </w:p>
    <w:p w14:paraId="48ABCBBD" w14:textId="77777777" w:rsidR="00DB069A" w:rsidRPr="00584B6D" w:rsidRDefault="00DB069A" w:rsidP="009C1679">
      <w:pPr>
        <w:spacing w:line="240" w:lineRule="auto"/>
        <w:rPr>
          <w:rFonts w:ascii="Times New Roman" w:hAnsi="Times New Roman" w:cs="Times New Roman"/>
        </w:rPr>
      </w:pPr>
      <w:r w:rsidRPr="00584B6D">
        <w:rPr>
          <w:rFonts w:ascii="Times New Roman" w:hAnsi="Times New Roman" w:cs="Times New Roman"/>
        </w:rPr>
        <w:t>Fees: None, it’s free!</w:t>
      </w:r>
    </w:p>
    <w:p w14:paraId="01B3E5CF" w14:textId="1021F431" w:rsidR="00E57A88" w:rsidRDefault="00DB069A" w:rsidP="00216F88">
      <w:pPr>
        <w:spacing w:line="240" w:lineRule="auto"/>
        <w:rPr>
          <w:rFonts w:ascii="Times New Roman" w:hAnsi="Times New Roman" w:cs="Times New Roman"/>
        </w:rPr>
      </w:pPr>
      <w:r w:rsidRPr="00584B6D">
        <w:rPr>
          <w:rFonts w:ascii="Times New Roman" w:hAnsi="Times New Roman" w:cs="Times New Roman"/>
        </w:rPr>
        <w:t>Prizes: Digital certificates for top 3 per class</w:t>
      </w:r>
      <w:r w:rsidR="005D21B8">
        <w:rPr>
          <w:rFonts w:ascii="Times New Roman" w:hAnsi="Times New Roman" w:cs="Times New Roman"/>
        </w:rPr>
        <w:t xml:space="preserve"> overall.</w:t>
      </w:r>
    </w:p>
    <w:p w14:paraId="0A757224" w14:textId="2A7260FF" w:rsidR="007922EF" w:rsidRDefault="007922EF" w:rsidP="00216F88">
      <w:pPr>
        <w:spacing w:line="240" w:lineRule="auto"/>
        <w:rPr>
          <w:rFonts w:ascii="Times New Roman" w:hAnsi="Times New Roman" w:cs="Times New Roman"/>
        </w:rPr>
      </w:pPr>
      <w:r>
        <w:rPr>
          <w:rFonts w:ascii="Times New Roman" w:hAnsi="Times New Roman" w:cs="Times New Roman"/>
        </w:rPr>
        <w:t xml:space="preserve">Requirements for entry: You must be </w:t>
      </w:r>
      <w:r w:rsidR="005D21B8">
        <w:rPr>
          <w:rFonts w:ascii="Times New Roman" w:hAnsi="Times New Roman" w:cs="Times New Roman"/>
        </w:rPr>
        <w:t xml:space="preserve">at least </w:t>
      </w:r>
      <w:r>
        <w:rPr>
          <w:rFonts w:ascii="Times New Roman" w:hAnsi="Times New Roman" w:cs="Times New Roman"/>
        </w:rPr>
        <w:t>65 years old before the 1</w:t>
      </w:r>
      <w:r w:rsidRPr="007922EF">
        <w:rPr>
          <w:rFonts w:ascii="Times New Roman" w:hAnsi="Times New Roman" w:cs="Times New Roman"/>
          <w:vertAlign w:val="superscript"/>
        </w:rPr>
        <w:t>st</w:t>
      </w:r>
      <w:r>
        <w:rPr>
          <w:rFonts w:ascii="Times New Roman" w:hAnsi="Times New Roman" w:cs="Times New Roman"/>
        </w:rPr>
        <w:t xml:space="preserve"> of </w:t>
      </w:r>
      <w:r w:rsidR="004E2E2E">
        <w:rPr>
          <w:rFonts w:ascii="Times New Roman" w:hAnsi="Times New Roman" w:cs="Times New Roman"/>
        </w:rPr>
        <w:t>September</w:t>
      </w:r>
      <w:r>
        <w:rPr>
          <w:rFonts w:ascii="Times New Roman" w:hAnsi="Times New Roman" w:cs="Times New Roman"/>
        </w:rPr>
        <w:t xml:space="preserve"> 202</w:t>
      </w:r>
      <w:r w:rsidR="005D21B8">
        <w:rPr>
          <w:rFonts w:ascii="Times New Roman" w:hAnsi="Times New Roman" w:cs="Times New Roman"/>
        </w:rPr>
        <w:t>4</w:t>
      </w:r>
    </w:p>
    <w:p w14:paraId="6D83E900" w14:textId="77777777" w:rsidR="00216F88" w:rsidRPr="00584B6D" w:rsidRDefault="00216F88" w:rsidP="00216F88">
      <w:pPr>
        <w:spacing w:line="240" w:lineRule="auto"/>
        <w:rPr>
          <w:rFonts w:ascii="Times New Roman" w:hAnsi="Times New Roman" w:cs="Times New Roman"/>
        </w:rPr>
      </w:pPr>
    </w:p>
    <w:p w14:paraId="79908BEE" w14:textId="4F089D51" w:rsidR="00451C44" w:rsidRDefault="0001120B" w:rsidP="009C1679">
      <w:pPr>
        <w:spacing w:line="240" w:lineRule="auto"/>
        <w:rPr>
          <w:rFonts w:ascii="Times New Roman" w:hAnsi="Times New Roman" w:cs="Times New Roman"/>
        </w:rPr>
      </w:pPr>
      <w:r w:rsidRPr="00584B6D">
        <w:rPr>
          <w:rFonts w:ascii="Times New Roman" w:hAnsi="Times New Roman" w:cs="Times New Roman"/>
        </w:rPr>
        <w:t>Round</w:t>
      </w:r>
      <w:r w:rsidR="00451C44">
        <w:rPr>
          <w:rFonts w:ascii="Times New Roman" w:hAnsi="Times New Roman" w:cs="Times New Roman"/>
        </w:rPr>
        <w:t xml:space="preserve"> 1 June</w:t>
      </w:r>
      <w:r w:rsidRPr="00584B6D">
        <w:rPr>
          <w:rFonts w:ascii="Times New Roman" w:hAnsi="Times New Roman" w:cs="Times New Roman"/>
        </w:rPr>
        <w:t xml:space="preserve">: </w:t>
      </w:r>
      <w:r w:rsidR="00451C44">
        <w:rPr>
          <w:rFonts w:ascii="Times New Roman" w:hAnsi="Times New Roman" w:cs="Times New Roman"/>
        </w:rPr>
        <w:t>National</w:t>
      </w:r>
      <w:r w:rsidR="007E19C0">
        <w:rPr>
          <w:rFonts w:ascii="Times New Roman" w:hAnsi="Times New Roman" w:cs="Times New Roman"/>
        </w:rPr>
        <w:t xml:space="preserve"> (4 dozen arrows at 60 yards </w:t>
      </w:r>
      <w:r w:rsidR="007922EF">
        <w:rPr>
          <w:rFonts w:ascii="Times New Roman" w:hAnsi="Times New Roman" w:cs="Times New Roman"/>
        </w:rPr>
        <w:t>&amp;</w:t>
      </w:r>
      <w:r w:rsidR="007E19C0">
        <w:rPr>
          <w:rFonts w:ascii="Times New Roman" w:hAnsi="Times New Roman" w:cs="Times New Roman"/>
        </w:rPr>
        <w:t xml:space="preserve"> 2 dozen arrows at 50</w:t>
      </w:r>
      <w:r w:rsidR="004E2E2E">
        <w:rPr>
          <w:rFonts w:ascii="Times New Roman" w:hAnsi="Times New Roman" w:cs="Times New Roman"/>
        </w:rPr>
        <w:t xml:space="preserve"> yards</w:t>
      </w:r>
      <w:r w:rsidR="007E19C0">
        <w:rPr>
          <w:rFonts w:ascii="Times New Roman" w:hAnsi="Times New Roman" w:cs="Times New Roman"/>
        </w:rPr>
        <w:t xml:space="preserve"> on a 122cm face)</w:t>
      </w:r>
    </w:p>
    <w:p w14:paraId="4CA15462" w14:textId="1408668E" w:rsidR="00451C44" w:rsidRDefault="00451C44" w:rsidP="009C1679">
      <w:pPr>
        <w:spacing w:line="240" w:lineRule="auto"/>
        <w:rPr>
          <w:rFonts w:ascii="Times New Roman" w:hAnsi="Times New Roman" w:cs="Times New Roman"/>
        </w:rPr>
      </w:pPr>
      <w:r>
        <w:rPr>
          <w:rFonts w:ascii="Times New Roman" w:hAnsi="Times New Roman" w:cs="Times New Roman"/>
        </w:rPr>
        <w:t>Round 2 July</w:t>
      </w:r>
      <w:r w:rsidR="007922EF">
        <w:rPr>
          <w:rFonts w:ascii="Times New Roman" w:hAnsi="Times New Roman" w:cs="Times New Roman"/>
        </w:rPr>
        <w:t>:</w:t>
      </w:r>
      <w:r>
        <w:rPr>
          <w:rFonts w:ascii="Times New Roman" w:hAnsi="Times New Roman" w:cs="Times New Roman"/>
        </w:rPr>
        <w:t xml:space="preserve"> </w:t>
      </w:r>
      <w:r w:rsidR="007922EF">
        <w:rPr>
          <w:rFonts w:ascii="Times New Roman" w:hAnsi="Times New Roman" w:cs="Times New Roman"/>
        </w:rPr>
        <w:t>St Nicholas (4 dozen arrows at 40 yards &amp; 3 dozen arrows at 30 yards on a 122cm face)</w:t>
      </w:r>
    </w:p>
    <w:p w14:paraId="4368D520" w14:textId="6D6074A9" w:rsidR="00451C44" w:rsidRDefault="00451C44" w:rsidP="009C1679">
      <w:pPr>
        <w:spacing w:line="240" w:lineRule="auto"/>
        <w:rPr>
          <w:rFonts w:ascii="Times New Roman" w:hAnsi="Times New Roman" w:cs="Times New Roman"/>
        </w:rPr>
      </w:pPr>
      <w:r>
        <w:rPr>
          <w:rFonts w:ascii="Times New Roman" w:hAnsi="Times New Roman" w:cs="Times New Roman"/>
        </w:rPr>
        <w:t>Round3 August:</w:t>
      </w:r>
      <w:r w:rsidR="007922EF">
        <w:rPr>
          <w:rFonts w:ascii="Times New Roman" w:hAnsi="Times New Roman" w:cs="Times New Roman"/>
        </w:rPr>
        <w:t xml:space="preserve"> </w:t>
      </w:r>
      <w:r w:rsidR="00A37219">
        <w:rPr>
          <w:rFonts w:ascii="Times New Roman" w:hAnsi="Times New Roman" w:cs="Times New Roman"/>
        </w:rPr>
        <w:t>Frostbite</w:t>
      </w:r>
      <w:r w:rsidR="0001120B" w:rsidRPr="00584B6D">
        <w:rPr>
          <w:rFonts w:ascii="Times New Roman" w:hAnsi="Times New Roman" w:cs="Times New Roman"/>
        </w:rPr>
        <w:t xml:space="preserve"> </w:t>
      </w:r>
      <w:r w:rsidR="009C1679" w:rsidRPr="00584B6D">
        <w:rPr>
          <w:rFonts w:ascii="Times New Roman" w:hAnsi="Times New Roman" w:cs="Times New Roman"/>
        </w:rPr>
        <w:t>(</w:t>
      </w:r>
      <w:r w:rsidR="00A37219">
        <w:rPr>
          <w:rFonts w:ascii="Times New Roman" w:hAnsi="Times New Roman" w:cs="Times New Roman"/>
        </w:rPr>
        <w:t>3</w:t>
      </w:r>
      <w:r w:rsidR="0001120B" w:rsidRPr="00584B6D">
        <w:rPr>
          <w:rFonts w:ascii="Times New Roman" w:hAnsi="Times New Roman" w:cs="Times New Roman"/>
        </w:rPr>
        <w:t xml:space="preserve"> </w:t>
      </w:r>
      <w:r w:rsidR="009C1679" w:rsidRPr="00584B6D">
        <w:rPr>
          <w:rFonts w:ascii="Times New Roman" w:hAnsi="Times New Roman" w:cs="Times New Roman"/>
        </w:rPr>
        <w:t>d</w:t>
      </w:r>
      <w:r w:rsidR="0001120B" w:rsidRPr="00584B6D">
        <w:rPr>
          <w:rFonts w:ascii="Times New Roman" w:hAnsi="Times New Roman" w:cs="Times New Roman"/>
        </w:rPr>
        <w:t xml:space="preserve">ozen </w:t>
      </w:r>
      <w:r w:rsidR="009C1679" w:rsidRPr="00584B6D">
        <w:rPr>
          <w:rFonts w:ascii="Times New Roman" w:hAnsi="Times New Roman" w:cs="Times New Roman"/>
        </w:rPr>
        <w:t xml:space="preserve">arrows </w:t>
      </w:r>
      <w:r w:rsidR="0001120B" w:rsidRPr="00584B6D">
        <w:rPr>
          <w:rFonts w:ascii="Times New Roman" w:hAnsi="Times New Roman" w:cs="Times New Roman"/>
        </w:rPr>
        <w:t xml:space="preserve">at </w:t>
      </w:r>
      <w:r w:rsidR="00A37219">
        <w:rPr>
          <w:rFonts w:ascii="Times New Roman" w:hAnsi="Times New Roman" w:cs="Times New Roman"/>
        </w:rPr>
        <w:t>3</w:t>
      </w:r>
      <w:r w:rsidR="00DB069A" w:rsidRPr="00584B6D">
        <w:rPr>
          <w:rFonts w:ascii="Times New Roman" w:hAnsi="Times New Roman" w:cs="Times New Roman"/>
        </w:rPr>
        <w:t xml:space="preserve">0 </w:t>
      </w:r>
      <w:r w:rsidR="00A37219">
        <w:rPr>
          <w:rFonts w:ascii="Times New Roman" w:hAnsi="Times New Roman" w:cs="Times New Roman"/>
        </w:rPr>
        <w:t>metres</w:t>
      </w:r>
      <w:r w:rsidR="009C1679" w:rsidRPr="00584B6D">
        <w:rPr>
          <w:rFonts w:ascii="Times New Roman" w:hAnsi="Times New Roman" w:cs="Times New Roman"/>
        </w:rPr>
        <w:t>, on a</w:t>
      </w:r>
      <w:r w:rsidR="00A37219">
        <w:rPr>
          <w:rFonts w:ascii="Times New Roman" w:hAnsi="Times New Roman" w:cs="Times New Roman"/>
        </w:rPr>
        <w:t>n</w:t>
      </w:r>
      <w:r w:rsidR="009C1679" w:rsidRPr="00584B6D">
        <w:rPr>
          <w:rFonts w:ascii="Times New Roman" w:hAnsi="Times New Roman" w:cs="Times New Roman"/>
        </w:rPr>
        <w:t xml:space="preserve"> </w:t>
      </w:r>
      <w:r w:rsidR="00A37219">
        <w:rPr>
          <w:rFonts w:ascii="Times New Roman" w:hAnsi="Times New Roman" w:cs="Times New Roman"/>
        </w:rPr>
        <w:t>8</w:t>
      </w:r>
      <w:r w:rsidR="009C1679" w:rsidRPr="00584B6D">
        <w:rPr>
          <w:rFonts w:ascii="Times New Roman" w:hAnsi="Times New Roman" w:cs="Times New Roman"/>
        </w:rPr>
        <w:t>0cm face)</w:t>
      </w:r>
      <w:r w:rsidR="00DB069A" w:rsidRPr="00584B6D">
        <w:rPr>
          <w:rFonts w:ascii="Times New Roman" w:hAnsi="Times New Roman" w:cs="Times New Roman"/>
        </w:rPr>
        <w:t xml:space="preserve">. </w:t>
      </w:r>
    </w:p>
    <w:p w14:paraId="788E84AF" w14:textId="40D195B3" w:rsidR="00584B6D" w:rsidRDefault="00DB069A" w:rsidP="009C1679">
      <w:pPr>
        <w:spacing w:line="240" w:lineRule="auto"/>
        <w:rPr>
          <w:rFonts w:ascii="Times New Roman" w:hAnsi="Times New Roman" w:cs="Times New Roman"/>
          <w:b/>
        </w:rPr>
      </w:pPr>
      <w:r w:rsidRPr="00584B6D">
        <w:rPr>
          <w:rFonts w:ascii="Times New Roman" w:hAnsi="Times New Roman" w:cs="Times New Roman"/>
        </w:rPr>
        <w:t xml:space="preserve">Submit your best score </w:t>
      </w:r>
      <w:r w:rsidR="009C1679" w:rsidRPr="00584B6D">
        <w:rPr>
          <w:rFonts w:ascii="Times New Roman" w:hAnsi="Times New Roman" w:cs="Times New Roman"/>
        </w:rPr>
        <w:t>e</w:t>
      </w:r>
      <w:r w:rsidRPr="00584B6D">
        <w:rPr>
          <w:rFonts w:ascii="Times New Roman" w:hAnsi="Times New Roman" w:cs="Times New Roman"/>
        </w:rPr>
        <w:t>a</w:t>
      </w:r>
      <w:r w:rsidR="009C1679" w:rsidRPr="00584B6D">
        <w:rPr>
          <w:rFonts w:ascii="Times New Roman" w:hAnsi="Times New Roman" w:cs="Times New Roman"/>
        </w:rPr>
        <w:t>ch</w:t>
      </w:r>
      <w:r w:rsidRPr="00584B6D">
        <w:rPr>
          <w:rFonts w:ascii="Times New Roman" w:hAnsi="Times New Roman" w:cs="Times New Roman"/>
        </w:rPr>
        <w:t xml:space="preserve"> month.</w:t>
      </w:r>
      <w:r w:rsidR="00021B33" w:rsidRPr="00584B6D">
        <w:rPr>
          <w:rFonts w:ascii="Times New Roman" w:hAnsi="Times New Roman" w:cs="Times New Roman"/>
        </w:rPr>
        <w:t xml:space="preserve"> </w:t>
      </w:r>
    </w:p>
    <w:p w14:paraId="0E851CB2" w14:textId="77777777" w:rsidR="00584B6D" w:rsidRPr="00584B6D" w:rsidRDefault="00584B6D" w:rsidP="009C1679">
      <w:pPr>
        <w:spacing w:line="240" w:lineRule="auto"/>
        <w:rPr>
          <w:rFonts w:ascii="Times New Roman" w:hAnsi="Times New Roman" w:cs="Times New Roman"/>
        </w:rPr>
      </w:pPr>
    </w:p>
    <w:p w14:paraId="23AA9A87" w14:textId="0ADDE105" w:rsidR="00DB069A" w:rsidRDefault="00216F88" w:rsidP="00CD4060">
      <w:pPr>
        <w:spacing w:line="240" w:lineRule="auto"/>
        <w:rPr>
          <w:rFonts w:ascii="Times New Roman" w:hAnsi="Times New Roman" w:cs="Times New Roman"/>
        </w:rPr>
      </w:pPr>
      <w:r>
        <w:rPr>
          <w:rFonts w:ascii="Times New Roman" w:hAnsi="Times New Roman" w:cs="Times New Roman"/>
        </w:rPr>
        <w:t>Each month points will be awarded based on the number of entries in each category and the archer with the most points after the competition closes will be the winner.</w:t>
      </w:r>
      <w:r w:rsidR="004E2E2E">
        <w:rPr>
          <w:rFonts w:ascii="Times New Roman" w:hAnsi="Times New Roman" w:cs="Times New Roman"/>
        </w:rPr>
        <w:t xml:space="preserve"> In the event of a tie the number of </w:t>
      </w:r>
      <w:proofErr w:type="gramStart"/>
      <w:r w:rsidR="004E2E2E">
        <w:rPr>
          <w:rFonts w:ascii="Times New Roman" w:hAnsi="Times New Roman" w:cs="Times New Roman"/>
        </w:rPr>
        <w:t>golds(</w:t>
      </w:r>
      <w:proofErr w:type="gramEnd"/>
      <w:r w:rsidR="004E2E2E">
        <w:rPr>
          <w:rFonts w:ascii="Times New Roman" w:hAnsi="Times New Roman" w:cs="Times New Roman"/>
        </w:rPr>
        <w:t xml:space="preserve">10s) scored will determine the outcome and in the event of an equal number golds scored, number of hits will determine the outcome. If all of these are equal then certificates will be </w:t>
      </w:r>
      <w:r w:rsidR="003A6C97">
        <w:rPr>
          <w:rFonts w:ascii="Times New Roman" w:hAnsi="Times New Roman" w:cs="Times New Roman"/>
        </w:rPr>
        <w:t>issued</w:t>
      </w:r>
      <w:r w:rsidR="004E2E2E">
        <w:rPr>
          <w:rFonts w:ascii="Times New Roman" w:hAnsi="Times New Roman" w:cs="Times New Roman"/>
        </w:rPr>
        <w:t xml:space="preserve"> to both archers.</w:t>
      </w:r>
    </w:p>
    <w:p w14:paraId="70E63F3B" w14:textId="77777777" w:rsidR="00CD4060" w:rsidRPr="00584B6D" w:rsidRDefault="00CD4060" w:rsidP="00CD4060">
      <w:pPr>
        <w:spacing w:line="240" w:lineRule="auto"/>
        <w:rPr>
          <w:rFonts w:ascii="Times New Roman" w:hAnsi="Times New Roman" w:cs="Times New Roman"/>
        </w:rPr>
      </w:pPr>
    </w:p>
    <w:p w14:paraId="4C14BAEF" w14:textId="77777777" w:rsidR="00E57A88" w:rsidRPr="00584B6D" w:rsidRDefault="00A168F7" w:rsidP="009C1679">
      <w:pPr>
        <w:spacing w:line="240" w:lineRule="auto"/>
        <w:rPr>
          <w:rFonts w:ascii="Times New Roman" w:hAnsi="Times New Roman" w:cs="Times New Roman"/>
        </w:rPr>
      </w:pPr>
      <w:r w:rsidRPr="00584B6D">
        <w:rPr>
          <w:rFonts w:ascii="Times New Roman" w:hAnsi="Times New Roman" w:cs="Times New Roman"/>
        </w:rPr>
        <w:t>P</w:t>
      </w:r>
      <w:r w:rsidR="00DB069A" w:rsidRPr="00584B6D">
        <w:rPr>
          <w:rFonts w:ascii="Times New Roman" w:hAnsi="Times New Roman" w:cs="Times New Roman"/>
        </w:rPr>
        <w:t xml:space="preserve">lease submit </w:t>
      </w:r>
      <w:r w:rsidRPr="00584B6D">
        <w:rPr>
          <w:rFonts w:ascii="Times New Roman" w:hAnsi="Times New Roman" w:cs="Times New Roman"/>
        </w:rPr>
        <w:t xml:space="preserve">your </w:t>
      </w:r>
      <w:r w:rsidR="00DA3058" w:rsidRPr="00584B6D">
        <w:rPr>
          <w:rFonts w:ascii="Times New Roman" w:hAnsi="Times New Roman" w:cs="Times New Roman"/>
        </w:rPr>
        <w:t>monthly</w:t>
      </w:r>
      <w:r w:rsidRPr="00584B6D">
        <w:rPr>
          <w:rFonts w:ascii="Times New Roman" w:hAnsi="Times New Roman" w:cs="Times New Roman"/>
        </w:rPr>
        <w:t xml:space="preserve"> scores </w:t>
      </w:r>
      <w:r w:rsidR="00DB069A" w:rsidRPr="00584B6D">
        <w:rPr>
          <w:rFonts w:ascii="Times New Roman" w:hAnsi="Times New Roman" w:cs="Times New Roman"/>
        </w:rPr>
        <w:t>to the organiser by the following dates</w:t>
      </w:r>
      <w:r w:rsidRPr="00584B6D">
        <w:rPr>
          <w:rFonts w:ascii="Times New Roman" w:hAnsi="Times New Roman" w:cs="Times New Roman"/>
        </w:rPr>
        <w:t>.</w:t>
      </w:r>
      <w:r w:rsidR="00584B6D" w:rsidRPr="00584B6D">
        <w:t xml:space="preserve"> </w:t>
      </w:r>
      <w:r w:rsidR="00584B6D" w:rsidRPr="00584B6D">
        <w:rPr>
          <w:rFonts w:ascii="Times New Roman" w:hAnsi="Times New Roman" w:cs="Times New Roman"/>
        </w:rPr>
        <w:t>You may join at any time, yet entries for previous months cannot be submitted after the closing date</w:t>
      </w:r>
    </w:p>
    <w:p w14:paraId="079EF54B" w14:textId="51B3035C" w:rsidR="00216F88" w:rsidRPr="00584B6D" w:rsidRDefault="00216F88" w:rsidP="00216F88">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DB069A" w:rsidRPr="00584B6D" w14:paraId="6BA054E6" w14:textId="77777777" w:rsidTr="009C1679">
        <w:tc>
          <w:tcPr>
            <w:tcW w:w="4509" w:type="dxa"/>
          </w:tcPr>
          <w:p w14:paraId="7834E37B" w14:textId="77777777" w:rsidR="00DB069A" w:rsidRPr="00584B6D" w:rsidRDefault="0023644D" w:rsidP="009C1679">
            <w:pPr>
              <w:jc w:val="center"/>
              <w:rPr>
                <w:rFonts w:ascii="Times New Roman" w:hAnsi="Times New Roman" w:cs="Times New Roman"/>
              </w:rPr>
            </w:pPr>
            <w:r>
              <w:rPr>
                <w:rFonts w:ascii="Times New Roman" w:hAnsi="Times New Roman" w:cs="Times New Roman"/>
              </w:rPr>
              <w:t>June</w:t>
            </w:r>
          </w:p>
        </w:tc>
        <w:tc>
          <w:tcPr>
            <w:tcW w:w="4510" w:type="dxa"/>
          </w:tcPr>
          <w:p w14:paraId="2007F074" w14:textId="3D7CDA72" w:rsidR="00DB069A" w:rsidRPr="00584B6D" w:rsidRDefault="007922EF" w:rsidP="0023644D">
            <w:pPr>
              <w:jc w:val="center"/>
              <w:rPr>
                <w:rFonts w:ascii="Times New Roman" w:hAnsi="Times New Roman" w:cs="Times New Roman"/>
              </w:rPr>
            </w:pPr>
            <w:r>
              <w:rPr>
                <w:rFonts w:ascii="Times New Roman" w:hAnsi="Times New Roman" w:cs="Times New Roman"/>
              </w:rPr>
              <w:t>1st</w:t>
            </w:r>
            <w:r w:rsidR="00DB069A" w:rsidRPr="00584B6D">
              <w:rPr>
                <w:rFonts w:ascii="Times New Roman" w:hAnsi="Times New Roman" w:cs="Times New Roman"/>
              </w:rPr>
              <w:t xml:space="preserve"> </w:t>
            </w:r>
            <w:r w:rsidR="0023644D">
              <w:rPr>
                <w:rFonts w:ascii="Times New Roman" w:hAnsi="Times New Roman" w:cs="Times New Roman"/>
              </w:rPr>
              <w:t>July</w:t>
            </w:r>
          </w:p>
        </w:tc>
      </w:tr>
      <w:tr w:rsidR="00DB069A" w:rsidRPr="00584B6D" w14:paraId="10C1B0CC" w14:textId="77777777" w:rsidTr="009C1679">
        <w:tc>
          <w:tcPr>
            <w:tcW w:w="4509" w:type="dxa"/>
          </w:tcPr>
          <w:p w14:paraId="00E5F5B1" w14:textId="77777777" w:rsidR="00DB069A" w:rsidRPr="00584B6D" w:rsidRDefault="0023644D" w:rsidP="009C1679">
            <w:pPr>
              <w:jc w:val="center"/>
              <w:rPr>
                <w:rFonts w:ascii="Times New Roman" w:hAnsi="Times New Roman" w:cs="Times New Roman"/>
              </w:rPr>
            </w:pPr>
            <w:r>
              <w:rPr>
                <w:rFonts w:ascii="Times New Roman" w:hAnsi="Times New Roman" w:cs="Times New Roman"/>
              </w:rPr>
              <w:t>July</w:t>
            </w:r>
          </w:p>
        </w:tc>
        <w:tc>
          <w:tcPr>
            <w:tcW w:w="4510" w:type="dxa"/>
          </w:tcPr>
          <w:p w14:paraId="110F3DC7" w14:textId="7E8F419F" w:rsidR="00DB069A" w:rsidRPr="00584B6D" w:rsidRDefault="007922EF" w:rsidP="0023644D">
            <w:pPr>
              <w:jc w:val="center"/>
              <w:rPr>
                <w:rFonts w:ascii="Times New Roman" w:hAnsi="Times New Roman" w:cs="Times New Roman"/>
              </w:rPr>
            </w:pPr>
            <w:r>
              <w:rPr>
                <w:rFonts w:ascii="Times New Roman" w:hAnsi="Times New Roman" w:cs="Times New Roman"/>
              </w:rPr>
              <w:t>5</w:t>
            </w:r>
            <w:r w:rsidR="00216F88">
              <w:rPr>
                <w:rFonts w:ascii="Times New Roman" w:hAnsi="Times New Roman" w:cs="Times New Roman"/>
              </w:rPr>
              <w:t>st</w:t>
            </w:r>
            <w:r w:rsidR="00DB069A" w:rsidRPr="00584B6D">
              <w:rPr>
                <w:rFonts w:ascii="Times New Roman" w:hAnsi="Times New Roman" w:cs="Times New Roman"/>
              </w:rPr>
              <w:t xml:space="preserve"> </w:t>
            </w:r>
            <w:r w:rsidR="0023644D">
              <w:rPr>
                <w:rFonts w:ascii="Times New Roman" w:hAnsi="Times New Roman" w:cs="Times New Roman"/>
              </w:rPr>
              <w:t>August</w:t>
            </w:r>
          </w:p>
        </w:tc>
      </w:tr>
      <w:tr w:rsidR="00DB069A" w:rsidRPr="00584B6D" w14:paraId="3B23812D" w14:textId="77777777" w:rsidTr="009C1679">
        <w:tc>
          <w:tcPr>
            <w:tcW w:w="4509" w:type="dxa"/>
          </w:tcPr>
          <w:p w14:paraId="71A8353F" w14:textId="77777777" w:rsidR="00DB069A" w:rsidRPr="00584B6D" w:rsidRDefault="0023644D" w:rsidP="009C1679">
            <w:pPr>
              <w:jc w:val="center"/>
              <w:rPr>
                <w:rFonts w:ascii="Times New Roman" w:hAnsi="Times New Roman" w:cs="Times New Roman"/>
              </w:rPr>
            </w:pPr>
            <w:r>
              <w:rPr>
                <w:rFonts w:ascii="Times New Roman" w:hAnsi="Times New Roman" w:cs="Times New Roman"/>
              </w:rPr>
              <w:t>August</w:t>
            </w:r>
          </w:p>
        </w:tc>
        <w:tc>
          <w:tcPr>
            <w:tcW w:w="4510" w:type="dxa"/>
          </w:tcPr>
          <w:p w14:paraId="5D0F9DBF" w14:textId="7D3E649A" w:rsidR="00DB069A" w:rsidRPr="00584B6D" w:rsidRDefault="007922EF" w:rsidP="0023644D">
            <w:pPr>
              <w:jc w:val="center"/>
              <w:rPr>
                <w:rFonts w:ascii="Times New Roman" w:hAnsi="Times New Roman" w:cs="Times New Roman"/>
              </w:rPr>
            </w:pPr>
            <w:r>
              <w:rPr>
                <w:rFonts w:ascii="Times New Roman" w:hAnsi="Times New Roman" w:cs="Times New Roman"/>
              </w:rPr>
              <w:t>2nd</w:t>
            </w:r>
            <w:r w:rsidR="00DB069A" w:rsidRPr="00584B6D">
              <w:rPr>
                <w:rFonts w:ascii="Times New Roman" w:hAnsi="Times New Roman" w:cs="Times New Roman"/>
              </w:rPr>
              <w:t xml:space="preserve"> </w:t>
            </w:r>
            <w:r w:rsidR="0023644D">
              <w:rPr>
                <w:rFonts w:ascii="Times New Roman" w:hAnsi="Times New Roman" w:cs="Times New Roman"/>
              </w:rPr>
              <w:t>September</w:t>
            </w:r>
          </w:p>
        </w:tc>
      </w:tr>
    </w:tbl>
    <w:p w14:paraId="5C1F7E8D" w14:textId="77777777" w:rsidR="00584B6D" w:rsidRDefault="00584B6D" w:rsidP="009C1679">
      <w:pPr>
        <w:spacing w:line="240" w:lineRule="auto"/>
        <w:rPr>
          <w:rFonts w:ascii="Times New Roman" w:hAnsi="Times New Roman" w:cs="Times New Roman"/>
        </w:rPr>
      </w:pPr>
    </w:p>
    <w:p w14:paraId="1B3DB3E6" w14:textId="77777777" w:rsidR="00021B33" w:rsidRPr="00584B6D" w:rsidRDefault="00021B33" w:rsidP="009C1679">
      <w:pPr>
        <w:spacing w:line="480" w:lineRule="auto"/>
        <w:rPr>
          <w:rFonts w:ascii="Times New Roman" w:hAnsi="Times New Roman" w:cs="Times New Roman"/>
        </w:rPr>
      </w:pPr>
    </w:p>
    <w:p w14:paraId="292B2EE3" w14:textId="77777777" w:rsidR="009C1679" w:rsidRPr="00584B6D" w:rsidRDefault="00021B33" w:rsidP="009C1679">
      <w:pPr>
        <w:spacing w:line="240" w:lineRule="auto"/>
        <w:rPr>
          <w:rFonts w:ascii="Times New Roman" w:hAnsi="Times New Roman" w:cs="Times New Roman"/>
        </w:rPr>
      </w:pPr>
      <w:r w:rsidRPr="00584B6D">
        <w:rPr>
          <w:rFonts w:ascii="Times New Roman" w:hAnsi="Times New Roman" w:cs="Times New Roman"/>
        </w:rPr>
        <w:t>Leagues available</w:t>
      </w:r>
    </w:p>
    <w:p w14:paraId="78B27402" w14:textId="77777777" w:rsidR="009C1679" w:rsidRPr="00584B6D" w:rsidRDefault="009C1679" w:rsidP="009C1679">
      <w:pPr>
        <w:spacing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021B33" w:rsidRPr="00584B6D" w14:paraId="0C58E9AE" w14:textId="77777777" w:rsidTr="009C1679">
        <w:tc>
          <w:tcPr>
            <w:tcW w:w="4509" w:type="dxa"/>
          </w:tcPr>
          <w:p w14:paraId="71195DBF" w14:textId="5B94C6C6" w:rsidR="00021B33" w:rsidRPr="00584B6D" w:rsidRDefault="00021B33" w:rsidP="009C1679">
            <w:pPr>
              <w:jc w:val="center"/>
              <w:rPr>
                <w:rFonts w:ascii="Times New Roman" w:hAnsi="Times New Roman" w:cs="Times New Roman"/>
              </w:rPr>
            </w:pPr>
            <w:r w:rsidRPr="00584B6D">
              <w:rPr>
                <w:rFonts w:ascii="Times New Roman" w:hAnsi="Times New Roman" w:cs="Times New Roman"/>
              </w:rPr>
              <w:t xml:space="preserve">Ladies Recurve </w:t>
            </w:r>
          </w:p>
        </w:tc>
        <w:tc>
          <w:tcPr>
            <w:tcW w:w="4510" w:type="dxa"/>
          </w:tcPr>
          <w:p w14:paraId="752E4D50" w14:textId="420A5638" w:rsidR="00021B33" w:rsidRPr="00584B6D" w:rsidRDefault="00021B33" w:rsidP="009C1679">
            <w:pPr>
              <w:jc w:val="center"/>
              <w:rPr>
                <w:rFonts w:ascii="Times New Roman" w:hAnsi="Times New Roman" w:cs="Times New Roman"/>
              </w:rPr>
            </w:pPr>
            <w:r w:rsidRPr="00584B6D">
              <w:rPr>
                <w:rFonts w:ascii="Times New Roman" w:hAnsi="Times New Roman" w:cs="Times New Roman"/>
              </w:rPr>
              <w:t xml:space="preserve">Gents Recurve </w:t>
            </w:r>
          </w:p>
        </w:tc>
      </w:tr>
      <w:tr w:rsidR="00021B33" w:rsidRPr="00584B6D" w14:paraId="028CF2C2" w14:textId="77777777" w:rsidTr="009C1679">
        <w:tc>
          <w:tcPr>
            <w:tcW w:w="4509" w:type="dxa"/>
          </w:tcPr>
          <w:p w14:paraId="4A09762D" w14:textId="407DD305" w:rsidR="00021B33" w:rsidRPr="00584B6D" w:rsidRDefault="00021B33" w:rsidP="009C1679">
            <w:pPr>
              <w:jc w:val="center"/>
              <w:rPr>
                <w:rFonts w:ascii="Times New Roman" w:hAnsi="Times New Roman" w:cs="Times New Roman"/>
              </w:rPr>
            </w:pPr>
            <w:r w:rsidRPr="00584B6D">
              <w:rPr>
                <w:rFonts w:ascii="Times New Roman" w:hAnsi="Times New Roman" w:cs="Times New Roman"/>
              </w:rPr>
              <w:t xml:space="preserve">Ladies Compound </w:t>
            </w:r>
          </w:p>
        </w:tc>
        <w:tc>
          <w:tcPr>
            <w:tcW w:w="4510" w:type="dxa"/>
          </w:tcPr>
          <w:p w14:paraId="68077E80" w14:textId="68080295" w:rsidR="00021B33" w:rsidRPr="00584B6D" w:rsidRDefault="00021B33" w:rsidP="00BD025D">
            <w:pPr>
              <w:jc w:val="center"/>
              <w:rPr>
                <w:rFonts w:ascii="Times New Roman" w:hAnsi="Times New Roman" w:cs="Times New Roman"/>
              </w:rPr>
            </w:pPr>
            <w:r w:rsidRPr="00584B6D">
              <w:rPr>
                <w:rFonts w:ascii="Times New Roman" w:hAnsi="Times New Roman" w:cs="Times New Roman"/>
              </w:rPr>
              <w:t xml:space="preserve">Gents </w:t>
            </w:r>
            <w:r w:rsidR="00BD025D">
              <w:rPr>
                <w:rFonts w:ascii="Times New Roman" w:hAnsi="Times New Roman" w:cs="Times New Roman"/>
              </w:rPr>
              <w:t>Compound</w:t>
            </w:r>
            <w:r w:rsidRPr="00584B6D">
              <w:rPr>
                <w:rFonts w:ascii="Times New Roman" w:hAnsi="Times New Roman" w:cs="Times New Roman"/>
              </w:rPr>
              <w:t xml:space="preserve"> </w:t>
            </w:r>
          </w:p>
        </w:tc>
      </w:tr>
      <w:tr w:rsidR="00021B33" w:rsidRPr="00584B6D" w14:paraId="4CB694D9" w14:textId="77777777" w:rsidTr="009C1679">
        <w:tc>
          <w:tcPr>
            <w:tcW w:w="4509" w:type="dxa"/>
          </w:tcPr>
          <w:p w14:paraId="7449B26C" w14:textId="46A158CC" w:rsidR="00021B33" w:rsidRPr="00584B6D" w:rsidRDefault="00021B33" w:rsidP="009C1679">
            <w:pPr>
              <w:jc w:val="center"/>
              <w:rPr>
                <w:rFonts w:ascii="Times New Roman" w:hAnsi="Times New Roman" w:cs="Times New Roman"/>
              </w:rPr>
            </w:pPr>
            <w:r w:rsidRPr="00584B6D">
              <w:rPr>
                <w:rFonts w:ascii="Times New Roman" w:hAnsi="Times New Roman" w:cs="Times New Roman"/>
              </w:rPr>
              <w:t xml:space="preserve">Ladies </w:t>
            </w:r>
            <w:proofErr w:type="spellStart"/>
            <w:r w:rsidRPr="00584B6D">
              <w:rPr>
                <w:rFonts w:ascii="Times New Roman" w:hAnsi="Times New Roman" w:cs="Times New Roman"/>
              </w:rPr>
              <w:t>Barebow</w:t>
            </w:r>
            <w:proofErr w:type="spellEnd"/>
            <w:r w:rsidRPr="00584B6D">
              <w:rPr>
                <w:rFonts w:ascii="Times New Roman" w:hAnsi="Times New Roman" w:cs="Times New Roman"/>
              </w:rPr>
              <w:t xml:space="preserve"> </w:t>
            </w:r>
          </w:p>
        </w:tc>
        <w:tc>
          <w:tcPr>
            <w:tcW w:w="4510" w:type="dxa"/>
          </w:tcPr>
          <w:p w14:paraId="4A4ED10C" w14:textId="48CC0F7E" w:rsidR="00021B33" w:rsidRPr="00584B6D" w:rsidRDefault="00021B33" w:rsidP="00BD025D">
            <w:pPr>
              <w:jc w:val="center"/>
              <w:rPr>
                <w:rFonts w:ascii="Times New Roman" w:hAnsi="Times New Roman" w:cs="Times New Roman"/>
              </w:rPr>
            </w:pPr>
            <w:r w:rsidRPr="00584B6D">
              <w:rPr>
                <w:rFonts w:ascii="Times New Roman" w:hAnsi="Times New Roman" w:cs="Times New Roman"/>
              </w:rPr>
              <w:t xml:space="preserve">Gents </w:t>
            </w:r>
            <w:proofErr w:type="spellStart"/>
            <w:r w:rsidR="00BD025D">
              <w:rPr>
                <w:rFonts w:ascii="Times New Roman" w:hAnsi="Times New Roman" w:cs="Times New Roman"/>
              </w:rPr>
              <w:t>Barebow</w:t>
            </w:r>
            <w:proofErr w:type="spellEnd"/>
            <w:r w:rsidRPr="00584B6D">
              <w:rPr>
                <w:rFonts w:ascii="Times New Roman" w:hAnsi="Times New Roman" w:cs="Times New Roman"/>
              </w:rPr>
              <w:t xml:space="preserve"> </w:t>
            </w:r>
          </w:p>
        </w:tc>
      </w:tr>
      <w:tr w:rsidR="00021B33" w:rsidRPr="00584B6D" w14:paraId="7855D80E" w14:textId="77777777" w:rsidTr="009C1679">
        <w:tc>
          <w:tcPr>
            <w:tcW w:w="4509" w:type="dxa"/>
          </w:tcPr>
          <w:p w14:paraId="13791A5B" w14:textId="28B85958" w:rsidR="00021B33" w:rsidRPr="00584B6D" w:rsidRDefault="00021B33" w:rsidP="009C1679">
            <w:pPr>
              <w:jc w:val="center"/>
              <w:rPr>
                <w:rFonts w:ascii="Times New Roman" w:hAnsi="Times New Roman" w:cs="Times New Roman"/>
              </w:rPr>
            </w:pPr>
            <w:r w:rsidRPr="00584B6D">
              <w:rPr>
                <w:rFonts w:ascii="Times New Roman" w:hAnsi="Times New Roman" w:cs="Times New Roman"/>
              </w:rPr>
              <w:t>Ladies Longb</w:t>
            </w:r>
            <w:r w:rsidR="009C1679" w:rsidRPr="00584B6D">
              <w:rPr>
                <w:rFonts w:ascii="Times New Roman" w:hAnsi="Times New Roman" w:cs="Times New Roman"/>
              </w:rPr>
              <w:t>o</w:t>
            </w:r>
            <w:r w:rsidRPr="00584B6D">
              <w:rPr>
                <w:rFonts w:ascii="Times New Roman" w:hAnsi="Times New Roman" w:cs="Times New Roman"/>
              </w:rPr>
              <w:t xml:space="preserve">w </w:t>
            </w:r>
          </w:p>
        </w:tc>
        <w:tc>
          <w:tcPr>
            <w:tcW w:w="4510" w:type="dxa"/>
          </w:tcPr>
          <w:p w14:paraId="27F4E083" w14:textId="2E58B072" w:rsidR="00021B33" w:rsidRPr="00584B6D" w:rsidRDefault="00021B33" w:rsidP="00BD025D">
            <w:pPr>
              <w:jc w:val="center"/>
              <w:rPr>
                <w:rFonts w:ascii="Times New Roman" w:hAnsi="Times New Roman" w:cs="Times New Roman"/>
              </w:rPr>
            </w:pPr>
            <w:r w:rsidRPr="00584B6D">
              <w:rPr>
                <w:rFonts w:ascii="Times New Roman" w:hAnsi="Times New Roman" w:cs="Times New Roman"/>
              </w:rPr>
              <w:t xml:space="preserve">Gents </w:t>
            </w:r>
            <w:r w:rsidR="00BD025D">
              <w:rPr>
                <w:rFonts w:ascii="Times New Roman" w:hAnsi="Times New Roman" w:cs="Times New Roman"/>
              </w:rPr>
              <w:t>Longbow</w:t>
            </w:r>
            <w:r w:rsidRPr="00584B6D">
              <w:rPr>
                <w:rFonts w:ascii="Times New Roman" w:hAnsi="Times New Roman" w:cs="Times New Roman"/>
              </w:rPr>
              <w:t xml:space="preserve"> </w:t>
            </w:r>
          </w:p>
        </w:tc>
      </w:tr>
    </w:tbl>
    <w:p w14:paraId="7B19BB12" w14:textId="77777777" w:rsidR="00E57A88" w:rsidRDefault="00E57A88" w:rsidP="009C1679">
      <w:pPr>
        <w:spacing w:line="480" w:lineRule="auto"/>
        <w:rPr>
          <w:rFonts w:ascii="Times New Roman" w:hAnsi="Times New Roman" w:cs="Times New Roman"/>
          <w:sz w:val="24"/>
        </w:rPr>
      </w:pPr>
    </w:p>
    <w:p w14:paraId="2191AE6E" w14:textId="77777777" w:rsidR="005D21B8" w:rsidRPr="00584B6D" w:rsidRDefault="005D21B8" w:rsidP="009C1679">
      <w:pPr>
        <w:spacing w:line="480" w:lineRule="auto"/>
        <w:rPr>
          <w:rFonts w:ascii="Times New Roman" w:hAnsi="Times New Roman" w:cs="Times New Roman"/>
          <w:sz w:val="24"/>
        </w:rPr>
      </w:pPr>
    </w:p>
    <w:p w14:paraId="252A9E4C" w14:textId="77777777" w:rsidR="00E57A88" w:rsidRPr="00584B6D" w:rsidRDefault="0001120B" w:rsidP="009C1679">
      <w:pPr>
        <w:spacing w:line="240" w:lineRule="auto"/>
        <w:rPr>
          <w:rFonts w:ascii="Times New Roman" w:hAnsi="Times New Roman" w:cs="Times New Roman"/>
          <w:sz w:val="18"/>
          <w:szCs w:val="16"/>
        </w:rPr>
      </w:pPr>
      <w:r w:rsidRPr="00584B6D">
        <w:rPr>
          <w:rFonts w:ascii="Times New Roman" w:hAnsi="Times New Roman" w:cs="Times New Roman"/>
          <w:sz w:val="18"/>
          <w:szCs w:val="16"/>
        </w:rPr>
        <w:t xml:space="preserve">To comply with the Archery GB Protection of Children and vulnerable </w:t>
      </w:r>
      <w:proofErr w:type="gramStart"/>
      <w:r w:rsidRPr="00584B6D">
        <w:rPr>
          <w:rFonts w:ascii="Times New Roman" w:hAnsi="Times New Roman" w:cs="Times New Roman"/>
          <w:sz w:val="18"/>
          <w:szCs w:val="16"/>
        </w:rPr>
        <w:t>adults</w:t>
      </w:r>
      <w:proofErr w:type="gramEnd"/>
      <w:r w:rsidRPr="00584B6D">
        <w:rPr>
          <w:rFonts w:ascii="Times New Roman" w:hAnsi="Times New Roman" w:cs="Times New Roman"/>
          <w:sz w:val="18"/>
          <w:szCs w:val="16"/>
        </w:rPr>
        <w:t xml:space="preserve"> policy those who wish to take photographs at this event are to register with the tournament organiser on the day. </w:t>
      </w:r>
      <w:proofErr w:type="gramStart"/>
      <w:r w:rsidRPr="00584B6D">
        <w:rPr>
          <w:rFonts w:ascii="Times New Roman" w:hAnsi="Times New Roman" w:cs="Times New Roman"/>
          <w:sz w:val="18"/>
          <w:szCs w:val="16"/>
        </w:rPr>
        <w:t>Whilst every reasonable effort will be made to prevent unauthorised photography, filming etc.</w:t>
      </w:r>
      <w:proofErr w:type="gramEnd"/>
      <w:r w:rsidRPr="00584B6D">
        <w:rPr>
          <w:rFonts w:ascii="Times New Roman" w:hAnsi="Times New Roman" w:cs="Times New Roman"/>
          <w:sz w:val="18"/>
          <w:szCs w:val="16"/>
        </w:rPr>
        <w:t xml:space="preserve"> Taking place, the tournament organiser cannot be held responsible for any breach of this policy.</w:t>
      </w:r>
    </w:p>
    <w:p w14:paraId="6F078DB7" w14:textId="77777777" w:rsidR="00E57A88" w:rsidRPr="00584B6D" w:rsidRDefault="00E57A88" w:rsidP="009C1679">
      <w:pPr>
        <w:spacing w:line="240" w:lineRule="auto"/>
        <w:rPr>
          <w:rFonts w:ascii="Times New Roman" w:hAnsi="Times New Roman" w:cs="Times New Roman"/>
          <w:sz w:val="18"/>
          <w:szCs w:val="16"/>
        </w:rPr>
      </w:pPr>
    </w:p>
    <w:p w14:paraId="0FD4A9F5" w14:textId="77777777" w:rsidR="00E57A88" w:rsidRPr="00584B6D" w:rsidRDefault="0001120B" w:rsidP="009C1679">
      <w:pPr>
        <w:spacing w:line="240" w:lineRule="auto"/>
        <w:rPr>
          <w:rFonts w:ascii="Times New Roman" w:hAnsi="Times New Roman" w:cs="Times New Roman"/>
          <w:sz w:val="18"/>
          <w:szCs w:val="16"/>
        </w:rPr>
      </w:pPr>
      <w:r w:rsidRPr="00584B6D">
        <w:rPr>
          <w:rFonts w:ascii="Times New Roman" w:hAnsi="Times New Roman" w:cs="Times New Roman"/>
          <w:sz w:val="18"/>
          <w:szCs w:val="16"/>
        </w:rPr>
        <w:t xml:space="preserve">Please note the following information may be collected and shared with tournament organisers, scoring systems and other competitors, e.g. target lists and results may be published: First Name, Surname, Gender, Bow style, Date of Birth / Age category, Email, Address, Phone No., Club (and ID), County (and ID), Region (and ID), Round, Disabled (Y/ N), Disability Info. </w:t>
      </w:r>
    </w:p>
    <w:p w14:paraId="6C88D4DF" w14:textId="77777777" w:rsidR="00B878E6" w:rsidRPr="00584B6D" w:rsidRDefault="0001120B" w:rsidP="00584B6D">
      <w:pPr>
        <w:spacing w:line="240" w:lineRule="auto"/>
        <w:rPr>
          <w:rFonts w:ascii="Times New Roman" w:hAnsi="Times New Roman" w:cs="Times New Roman"/>
          <w:sz w:val="18"/>
          <w:szCs w:val="16"/>
        </w:rPr>
      </w:pPr>
      <w:r w:rsidRPr="00584B6D">
        <w:rPr>
          <w:rFonts w:ascii="Times New Roman" w:hAnsi="Times New Roman" w:cs="Times New Roman"/>
          <w:sz w:val="18"/>
          <w:szCs w:val="16"/>
        </w:rPr>
        <w:t xml:space="preserve">Record Status tournaments will be liable for drug testing, and competitors approached to give samples must comply, that if they refuse, that refusal will be treated as a positive result and that entries from archers under 18 must be acknowledged by a parent/guardian to signify their consent </w:t>
      </w:r>
      <w:proofErr w:type="gramStart"/>
      <w:r w:rsidRPr="00584B6D">
        <w:rPr>
          <w:rFonts w:ascii="Times New Roman" w:hAnsi="Times New Roman" w:cs="Times New Roman"/>
          <w:sz w:val="18"/>
          <w:szCs w:val="16"/>
        </w:rPr>
        <w:t>to</w:t>
      </w:r>
      <w:proofErr w:type="gramEnd"/>
      <w:r w:rsidRPr="00584B6D">
        <w:rPr>
          <w:rFonts w:ascii="Times New Roman" w:hAnsi="Times New Roman" w:cs="Times New Roman"/>
          <w:sz w:val="18"/>
          <w:szCs w:val="16"/>
        </w:rPr>
        <w:t xml:space="preserve"> their child being drug tested if approached.</w:t>
      </w:r>
    </w:p>
    <w:p w14:paraId="585B6A0B" w14:textId="77777777" w:rsidR="00B878E6" w:rsidRDefault="00B878E6" w:rsidP="00B878E6"/>
    <w:p w14:paraId="46000BBA" w14:textId="77777777" w:rsidR="00A37219" w:rsidRDefault="00A37219" w:rsidP="00DA3058">
      <w:pPr>
        <w:jc w:val="center"/>
        <w:rPr>
          <w:rFonts w:ascii="Times New Roman" w:hAnsi="Times New Roman" w:cs="Times New Roman"/>
          <w:b/>
          <w:sz w:val="28"/>
        </w:rPr>
      </w:pPr>
    </w:p>
    <w:p w14:paraId="0ACEAF59" w14:textId="77777777" w:rsidR="00A37219" w:rsidRDefault="00A37219" w:rsidP="00DA3058">
      <w:pPr>
        <w:jc w:val="center"/>
        <w:rPr>
          <w:rFonts w:ascii="Times New Roman" w:hAnsi="Times New Roman" w:cs="Times New Roman"/>
          <w:b/>
          <w:sz w:val="28"/>
        </w:rPr>
      </w:pPr>
    </w:p>
    <w:p w14:paraId="5C12744C" w14:textId="77777777" w:rsidR="00451C44" w:rsidRDefault="00451C44" w:rsidP="00DA3058">
      <w:pPr>
        <w:jc w:val="center"/>
        <w:rPr>
          <w:rFonts w:ascii="Times New Roman" w:hAnsi="Times New Roman" w:cs="Times New Roman"/>
          <w:b/>
          <w:sz w:val="28"/>
        </w:rPr>
      </w:pPr>
    </w:p>
    <w:p w14:paraId="020A0B3B" w14:textId="77777777" w:rsidR="00451C44" w:rsidRDefault="00451C44" w:rsidP="00DA3058">
      <w:pPr>
        <w:jc w:val="center"/>
        <w:rPr>
          <w:rFonts w:ascii="Times New Roman" w:hAnsi="Times New Roman" w:cs="Times New Roman"/>
          <w:b/>
          <w:sz w:val="28"/>
        </w:rPr>
      </w:pPr>
    </w:p>
    <w:p w14:paraId="36299577" w14:textId="1D5D493B" w:rsidR="00DA3058" w:rsidRPr="00DA3058" w:rsidRDefault="00DA3058" w:rsidP="00DA3058">
      <w:pPr>
        <w:jc w:val="center"/>
        <w:rPr>
          <w:rFonts w:ascii="Times New Roman" w:hAnsi="Times New Roman" w:cs="Times New Roman"/>
          <w:b/>
          <w:sz w:val="28"/>
        </w:rPr>
      </w:pPr>
      <w:r w:rsidRPr="00DA3058">
        <w:rPr>
          <w:rFonts w:ascii="Times New Roman" w:hAnsi="Times New Roman" w:cs="Times New Roman"/>
          <w:b/>
          <w:sz w:val="28"/>
        </w:rPr>
        <w:t xml:space="preserve">Morecambe Bay Archers </w:t>
      </w:r>
      <w:r w:rsidR="00400CE8">
        <w:rPr>
          <w:rFonts w:ascii="Times New Roman" w:hAnsi="Times New Roman" w:cs="Times New Roman"/>
          <w:b/>
          <w:sz w:val="28"/>
        </w:rPr>
        <w:t>Masters League 2024</w:t>
      </w:r>
      <w:r w:rsidRPr="00DA3058">
        <w:rPr>
          <w:rFonts w:ascii="Times New Roman" w:hAnsi="Times New Roman" w:cs="Times New Roman"/>
          <w:b/>
          <w:sz w:val="28"/>
        </w:rPr>
        <w:t xml:space="preserve"> entry form</w:t>
      </w:r>
    </w:p>
    <w:p w14:paraId="7457CF8B" w14:textId="77777777" w:rsidR="00DA3058" w:rsidRDefault="00DA3058" w:rsidP="00DA3058">
      <w:pPr>
        <w:jc w:val="center"/>
        <w:rPr>
          <w:rFonts w:ascii="Times New Roman" w:hAnsi="Times New Roman" w:cs="Times New Roman"/>
          <w:sz w:val="24"/>
        </w:rPr>
      </w:pPr>
    </w:p>
    <w:p w14:paraId="67C1F51D" w14:textId="77777777" w:rsidR="00DA3058" w:rsidRPr="00DA3058" w:rsidRDefault="00DA3058" w:rsidP="00DA3058">
      <w:pPr>
        <w:jc w:val="center"/>
        <w:rPr>
          <w:rFonts w:ascii="Times New Roman" w:hAnsi="Times New Roman" w:cs="Times New Roman"/>
          <w:sz w:val="24"/>
        </w:rPr>
      </w:pPr>
    </w:p>
    <w:p w14:paraId="16E54FDA" w14:textId="77777777" w:rsidR="00DA3058" w:rsidRPr="00DA3058" w:rsidRDefault="00DA3058" w:rsidP="00B878E6">
      <w:pPr>
        <w:rPr>
          <w:rFonts w:ascii="Times New Roman" w:hAnsi="Times New Roman" w:cs="Times New Roman"/>
          <w:sz w:val="24"/>
        </w:rPr>
      </w:pPr>
    </w:p>
    <w:p w14:paraId="76350A66" w14:textId="77777777" w:rsidR="00DA3058" w:rsidRPr="00DA3058" w:rsidRDefault="00DA3058" w:rsidP="00B878E6">
      <w:pPr>
        <w:rPr>
          <w:rFonts w:ascii="Times New Roman" w:hAnsi="Times New Roman" w:cs="Times New Roman"/>
          <w:sz w:val="24"/>
        </w:rPr>
      </w:pPr>
      <w:r w:rsidRPr="00DA3058">
        <w:rPr>
          <w:rFonts w:ascii="Times New Roman" w:hAnsi="Times New Roman" w:cs="Times New Roman"/>
          <w:sz w:val="24"/>
        </w:rPr>
        <w:t>Name</w:t>
      </w:r>
      <w:r>
        <w:rPr>
          <w:rFonts w:ascii="Times New Roman" w:hAnsi="Times New Roman" w:cs="Times New Roman"/>
          <w:sz w:val="24"/>
        </w:rPr>
        <w:t>_</w:t>
      </w:r>
      <w:r w:rsidR="00A37219">
        <w:rPr>
          <w:rFonts w:ascii="Times New Roman" w:hAnsi="Times New Roman" w:cs="Times New Roman"/>
          <w:sz w:val="24"/>
          <w:u w:val="single"/>
        </w:rPr>
        <w:t>____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_________</w:t>
      </w:r>
      <w:r w:rsidR="004A4FA1">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DA3058">
        <w:rPr>
          <w:rFonts w:ascii="Times New Roman" w:hAnsi="Times New Roman" w:cs="Times New Roman"/>
          <w:sz w:val="24"/>
        </w:rPr>
        <w:t>Club</w:t>
      </w:r>
      <w:proofErr w:type="gramStart"/>
      <w:r w:rsidRPr="004A4FA1">
        <w:rPr>
          <w:rFonts w:ascii="Times New Roman" w:hAnsi="Times New Roman" w:cs="Times New Roman"/>
          <w:sz w:val="24"/>
          <w:u w:val="single"/>
        </w:rPr>
        <w:t>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w:t>
      </w:r>
      <w:proofErr w:type="gramEnd"/>
      <w:r w:rsidR="00A37219">
        <w:rPr>
          <w:rFonts w:ascii="Times New Roman" w:hAnsi="Times New Roman" w:cs="Times New Roman"/>
          <w:sz w:val="24"/>
          <w:u w:val="single"/>
        </w:rPr>
        <w:t>_____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_______</w:t>
      </w:r>
      <w:r>
        <w:rPr>
          <w:rFonts w:ascii="Times New Roman" w:hAnsi="Times New Roman" w:cs="Times New Roman"/>
          <w:sz w:val="24"/>
        </w:rPr>
        <w:t>________</w:t>
      </w:r>
      <w:r w:rsidRPr="00DA3058">
        <w:rPr>
          <w:rFonts w:ascii="Times New Roman" w:hAnsi="Times New Roman" w:cs="Times New Roman"/>
          <w:sz w:val="24"/>
        </w:rPr>
        <w:t xml:space="preserve"> </w:t>
      </w:r>
    </w:p>
    <w:p w14:paraId="6BDCF1B3" w14:textId="77777777" w:rsidR="00DA3058" w:rsidRDefault="00DA3058" w:rsidP="00B878E6">
      <w:pPr>
        <w:rPr>
          <w:rFonts w:ascii="Times New Roman" w:hAnsi="Times New Roman" w:cs="Times New Roman"/>
          <w:sz w:val="24"/>
        </w:rPr>
      </w:pPr>
    </w:p>
    <w:p w14:paraId="1631499B" w14:textId="77777777" w:rsidR="00DA3058" w:rsidRDefault="00DA3058" w:rsidP="00B878E6">
      <w:pPr>
        <w:rPr>
          <w:rFonts w:ascii="Times New Roman" w:hAnsi="Times New Roman" w:cs="Times New Roman"/>
          <w:sz w:val="24"/>
        </w:rPr>
      </w:pPr>
    </w:p>
    <w:p w14:paraId="7BE1703C" w14:textId="77777777" w:rsidR="00DA3058" w:rsidRPr="00DA3058" w:rsidRDefault="00DA3058" w:rsidP="00B878E6">
      <w:pPr>
        <w:rPr>
          <w:rFonts w:ascii="Times New Roman" w:hAnsi="Times New Roman" w:cs="Times New Roman"/>
          <w:sz w:val="24"/>
        </w:rPr>
      </w:pPr>
    </w:p>
    <w:p w14:paraId="129B9F17" w14:textId="77777777" w:rsidR="00DA3058" w:rsidRPr="00DA3058" w:rsidRDefault="00DA3058" w:rsidP="00B878E6">
      <w:pPr>
        <w:rPr>
          <w:rFonts w:ascii="Times New Roman" w:hAnsi="Times New Roman" w:cs="Times New Roman"/>
          <w:sz w:val="24"/>
        </w:rPr>
      </w:pPr>
      <w:r w:rsidRPr="00DA3058">
        <w:rPr>
          <w:rFonts w:ascii="Times New Roman" w:hAnsi="Times New Roman" w:cs="Times New Roman"/>
          <w:sz w:val="24"/>
        </w:rPr>
        <w:t>Address</w:t>
      </w:r>
      <w:r w:rsidRPr="004A4FA1">
        <w:rPr>
          <w:rFonts w:ascii="Times New Roman" w:hAnsi="Times New Roman" w:cs="Times New Roman"/>
          <w:sz w:val="24"/>
          <w:u w:val="single"/>
        </w:rPr>
        <w:t>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_____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_________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_________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________</w:t>
      </w:r>
      <w:r w:rsidR="004A4FA1" w:rsidRPr="004A4FA1">
        <w:rPr>
          <w:rFonts w:ascii="Times New Roman" w:hAnsi="Times New Roman" w:cs="Times New Roman"/>
          <w:sz w:val="24"/>
          <w:u w:val="single"/>
        </w:rPr>
        <w:t xml:space="preserve"> </w:t>
      </w:r>
      <w:r w:rsidR="00A37219">
        <w:rPr>
          <w:rFonts w:ascii="Times New Roman" w:hAnsi="Times New Roman" w:cs="Times New Roman"/>
          <w:sz w:val="24"/>
          <w:u w:val="single"/>
        </w:rPr>
        <w:t>_</w:t>
      </w:r>
      <w:r>
        <w:rPr>
          <w:rFonts w:ascii="Times New Roman" w:hAnsi="Times New Roman" w:cs="Times New Roman"/>
          <w:sz w:val="24"/>
        </w:rPr>
        <w:t>______________________</w:t>
      </w:r>
    </w:p>
    <w:p w14:paraId="77330168" w14:textId="77777777" w:rsidR="00DA3058" w:rsidRPr="00DA3058" w:rsidRDefault="00DA3058" w:rsidP="00B878E6">
      <w:pPr>
        <w:rPr>
          <w:rFonts w:ascii="Times New Roman" w:hAnsi="Times New Roman" w:cs="Times New Roman"/>
          <w:sz w:val="24"/>
        </w:rPr>
      </w:pPr>
    </w:p>
    <w:p w14:paraId="7AC9DAA1" w14:textId="77777777" w:rsidR="00DA3058" w:rsidRDefault="00DA3058" w:rsidP="00B878E6">
      <w:pPr>
        <w:rPr>
          <w:rFonts w:ascii="Times New Roman" w:hAnsi="Times New Roman" w:cs="Times New Roman"/>
          <w:sz w:val="24"/>
        </w:rPr>
      </w:pPr>
    </w:p>
    <w:p w14:paraId="2CD54967" w14:textId="77777777" w:rsidR="00DA3058" w:rsidRDefault="00DA3058" w:rsidP="00B878E6">
      <w:pPr>
        <w:rPr>
          <w:rFonts w:ascii="Times New Roman" w:hAnsi="Times New Roman" w:cs="Times New Roman"/>
          <w:sz w:val="24"/>
        </w:rPr>
      </w:pPr>
      <w:r>
        <w:rPr>
          <w:rFonts w:ascii="Times New Roman" w:hAnsi="Times New Roman" w:cs="Times New Roman"/>
          <w:sz w:val="24"/>
        </w:rPr>
        <w:t>Membership no__</w:t>
      </w:r>
      <w:r w:rsidR="00A37219">
        <w:rPr>
          <w:rFonts w:ascii="Times New Roman" w:hAnsi="Times New Roman" w:cs="Times New Roman"/>
          <w:sz w:val="24"/>
          <w:u w:val="single"/>
        </w:rPr>
        <w:t>_______</w:t>
      </w:r>
      <w:r>
        <w:rPr>
          <w:rFonts w:ascii="Times New Roman" w:hAnsi="Times New Roman" w:cs="Times New Roman"/>
          <w:sz w:val="24"/>
        </w:rPr>
        <w:t>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A3058">
        <w:rPr>
          <w:rFonts w:ascii="Times New Roman" w:hAnsi="Times New Roman" w:cs="Times New Roman"/>
          <w:sz w:val="24"/>
        </w:rPr>
        <w:t xml:space="preserve">Male – </w:t>
      </w:r>
      <w:r w:rsidRPr="00A37219">
        <w:rPr>
          <w:rFonts w:ascii="Times New Roman" w:hAnsi="Times New Roman" w:cs="Times New Roman"/>
          <w:sz w:val="24"/>
        </w:rPr>
        <w:t>Female</w:t>
      </w:r>
    </w:p>
    <w:p w14:paraId="0D6DB216" w14:textId="77777777" w:rsidR="00DA3058" w:rsidRDefault="00DA3058" w:rsidP="00B878E6">
      <w:pPr>
        <w:rPr>
          <w:rFonts w:ascii="Times New Roman" w:hAnsi="Times New Roman" w:cs="Times New Roman"/>
          <w:sz w:val="24"/>
        </w:rPr>
      </w:pPr>
    </w:p>
    <w:p w14:paraId="21F9EDD7" w14:textId="77777777" w:rsidR="00DA3058" w:rsidRPr="00DA3058" w:rsidRDefault="00DA3058" w:rsidP="00B878E6">
      <w:pPr>
        <w:rPr>
          <w:rFonts w:ascii="Times New Roman" w:hAnsi="Times New Roman" w:cs="Times New Roman"/>
          <w:sz w:val="24"/>
        </w:rPr>
      </w:pPr>
    </w:p>
    <w:p w14:paraId="0C261B4A" w14:textId="77777777" w:rsidR="00DA3058" w:rsidRPr="00A37219" w:rsidRDefault="00DA3058" w:rsidP="00B878E6">
      <w:pPr>
        <w:rPr>
          <w:rFonts w:ascii="Times New Roman" w:hAnsi="Times New Roman" w:cs="Times New Roman"/>
          <w:sz w:val="24"/>
        </w:rPr>
      </w:pPr>
      <w:r w:rsidRPr="00DA3058">
        <w:rPr>
          <w:rFonts w:ascii="Times New Roman" w:hAnsi="Times New Roman" w:cs="Times New Roman"/>
          <w:sz w:val="24"/>
        </w:rPr>
        <w:t>Bow Style(s)</w:t>
      </w:r>
      <w:r>
        <w:rPr>
          <w:rFonts w:ascii="Times New Roman" w:hAnsi="Times New Roman" w:cs="Times New Roman"/>
          <w:sz w:val="24"/>
        </w:rPr>
        <w:tab/>
      </w:r>
      <w:r>
        <w:rPr>
          <w:rFonts w:ascii="Times New Roman" w:hAnsi="Times New Roman" w:cs="Times New Roman"/>
          <w:sz w:val="24"/>
        </w:rPr>
        <w:tab/>
      </w:r>
      <w:r w:rsidRPr="00DA3058">
        <w:rPr>
          <w:rFonts w:ascii="Times New Roman" w:hAnsi="Times New Roman" w:cs="Times New Roman"/>
          <w:sz w:val="24"/>
        </w:rPr>
        <w:t>Recurve</w:t>
      </w:r>
      <w:r>
        <w:rPr>
          <w:rFonts w:ascii="Times New Roman" w:hAnsi="Times New Roman" w:cs="Times New Roman"/>
          <w:sz w:val="24"/>
        </w:rPr>
        <w:tab/>
      </w:r>
      <w:r w:rsidRPr="00A37219">
        <w:rPr>
          <w:rFonts w:ascii="Times New Roman" w:hAnsi="Times New Roman" w:cs="Times New Roman"/>
          <w:sz w:val="24"/>
        </w:rPr>
        <w:t>Compound</w:t>
      </w:r>
      <w:r w:rsidRPr="00A37219">
        <w:rPr>
          <w:rFonts w:ascii="Times New Roman" w:hAnsi="Times New Roman" w:cs="Times New Roman"/>
          <w:sz w:val="24"/>
        </w:rPr>
        <w:tab/>
        <w:t>Longbow</w:t>
      </w:r>
      <w:r w:rsidRPr="00A37219">
        <w:rPr>
          <w:rFonts w:ascii="Times New Roman" w:hAnsi="Times New Roman" w:cs="Times New Roman"/>
          <w:sz w:val="24"/>
        </w:rPr>
        <w:tab/>
      </w:r>
      <w:proofErr w:type="spellStart"/>
      <w:r w:rsidRPr="00A37219">
        <w:rPr>
          <w:rFonts w:ascii="Times New Roman" w:hAnsi="Times New Roman" w:cs="Times New Roman"/>
          <w:sz w:val="24"/>
        </w:rPr>
        <w:t>Barebow</w:t>
      </w:r>
      <w:proofErr w:type="spellEnd"/>
    </w:p>
    <w:p w14:paraId="2CF1929E" w14:textId="77777777" w:rsidR="00DA3058" w:rsidRDefault="00DA3058" w:rsidP="00B878E6">
      <w:pPr>
        <w:rPr>
          <w:rFonts w:ascii="Times New Roman" w:hAnsi="Times New Roman" w:cs="Times New Roman"/>
          <w:sz w:val="24"/>
        </w:rPr>
      </w:pPr>
    </w:p>
    <w:p w14:paraId="2B3ACFC0" w14:textId="77777777" w:rsidR="00DA3058" w:rsidRPr="00DA3058" w:rsidRDefault="00DA3058" w:rsidP="00B878E6">
      <w:pPr>
        <w:rPr>
          <w:rFonts w:ascii="Times New Roman" w:hAnsi="Times New Roman" w:cs="Times New Roman"/>
          <w:sz w:val="24"/>
        </w:rPr>
      </w:pPr>
    </w:p>
    <w:p w14:paraId="0A40B957" w14:textId="3379D306" w:rsidR="00A37219" w:rsidRDefault="00DA3058" w:rsidP="00B878E6">
      <w:r w:rsidRPr="00DA3058">
        <w:rPr>
          <w:rFonts w:ascii="Times New Roman" w:hAnsi="Times New Roman" w:cs="Times New Roman"/>
          <w:sz w:val="24"/>
        </w:rPr>
        <w:t xml:space="preserve">Entries emailed to </w:t>
      </w:r>
      <w:r w:rsidR="00A37219">
        <w:rPr>
          <w:rFonts w:ascii="Times New Roman" w:hAnsi="Times New Roman" w:cs="Times New Roman"/>
          <w:sz w:val="24"/>
        </w:rPr>
        <w:t>Stuart Scott</w:t>
      </w:r>
      <w:r w:rsidRPr="00DA3058">
        <w:rPr>
          <w:rFonts w:ascii="Times New Roman" w:hAnsi="Times New Roman" w:cs="Times New Roman"/>
          <w:sz w:val="24"/>
        </w:rPr>
        <w:t xml:space="preserve"> on </w:t>
      </w:r>
      <w:hyperlink r:id="rId8" w:history="1">
        <w:r w:rsidR="00451C44" w:rsidRPr="00A80BFF">
          <w:rPr>
            <w:rStyle w:val="Hyperlink"/>
            <w:rFonts w:ascii="Times New Roman" w:hAnsi="Times New Roman" w:cs="Times New Roman"/>
            <w:sz w:val="24"/>
          </w:rPr>
          <w:t>mbacomps@gmail.com</w:t>
        </w:r>
      </w:hyperlink>
    </w:p>
    <w:p w14:paraId="7013081C" w14:textId="77777777" w:rsidR="00A37219" w:rsidRDefault="00A37219" w:rsidP="00B878E6"/>
    <w:p w14:paraId="252AFB48" w14:textId="77777777" w:rsidR="00C9496B" w:rsidRPr="00C9496B" w:rsidRDefault="00C9496B" w:rsidP="00B878E6">
      <w:pPr>
        <w:rPr>
          <w:rFonts w:ascii="Times New Roman" w:hAnsi="Times New Roman" w:cs="Times New Roman"/>
          <w:sz w:val="36"/>
          <w:szCs w:val="36"/>
        </w:rPr>
      </w:pPr>
      <w:r>
        <w:rPr>
          <w:rStyle w:val="Hyperlink"/>
          <w:rFonts w:ascii="Times New Roman" w:hAnsi="Times New Roman" w:cs="Times New Roman"/>
          <w:color w:val="auto"/>
          <w:sz w:val="36"/>
          <w:szCs w:val="36"/>
          <w:u w:val="none"/>
        </w:rPr>
        <w:t>When submitting scores, p</w:t>
      </w:r>
      <w:r w:rsidRPr="00C9496B">
        <w:rPr>
          <w:rStyle w:val="Hyperlink"/>
          <w:rFonts w:ascii="Times New Roman" w:hAnsi="Times New Roman" w:cs="Times New Roman"/>
          <w:color w:val="auto"/>
          <w:sz w:val="36"/>
          <w:szCs w:val="36"/>
          <w:u w:val="none"/>
        </w:rPr>
        <w:t xml:space="preserve">lease ensure </w:t>
      </w:r>
      <w:r>
        <w:rPr>
          <w:rStyle w:val="Hyperlink"/>
          <w:rFonts w:ascii="Times New Roman" w:hAnsi="Times New Roman" w:cs="Times New Roman"/>
          <w:color w:val="auto"/>
          <w:sz w:val="36"/>
          <w:szCs w:val="36"/>
          <w:u w:val="none"/>
        </w:rPr>
        <w:t>submissions</w:t>
      </w:r>
      <w:r w:rsidRPr="00C9496B">
        <w:rPr>
          <w:rStyle w:val="Hyperlink"/>
          <w:rFonts w:ascii="Times New Roman" w:hAnsi="Times New Roman" w:cs="Times New Roman"/>
          <w:color w:val="auto"/>
          <w:sz w:val="36"/>
          <w:szCs w:val="36"/>
          <w:u w:val="none"/>
        </w:rPr>
        <w:t xml:space="preserve"> contain the following information – Score, hits and </w:t>
      </w:r>
      <w:r w:rsidR="00083105">
        <w:rPr>
          <w:rStyle w:val="Hyperlink"/>
          <w:rFonts w:ascii="Times New Roman" w:hAnsi="Times New Roman" w:cs="Times New Roman"/>
          <w:color w:val="auto"/>
          <w:sz w:val="36"/>
          <w:szCs w:val="36"/>
          <w:u w:val="none"/>
        </w:rPr>
        <w:t>tens</w:t>
      </w:r>
      <w:r>
        <w:rPr>
          <w:rStyle w:val="Hyperlink"/>
          <w:rFonts w:ascii="Times New Roman" w:hAnsi="Times New Roman" w:cs="Times New Roman"/>
          <w:color w:val="auto"/>
          <w:sz w:val="36"/>
          <w:szCs w:val="36"/>
          <w:u w:val="none"/>
        </w:rPr>
        <w:t>, date and venue</w:t>
      </w:r>
    </w:p>
    <w:p w14:paraId="7CF6BC37" w14:textId="77777777" w:rsidR="00DA3058" w:rsidRPr="00DA3058" w:rsidRDefault="00DA3058" w:rsidP="00B878E6">
      <w:pPr>
        <w:rPr>
          <w:rFonts w:ascii="Times New Roman" w:hAnsi="Times New Roman" w:cs="Times New Roman"/>
          <w:sz w:val="24"/>
        </w:rPr>
      </w:pPr>
    </w:p>
    <w:p w14:paraId="209F79A0" w14:textId="77777777" w:rsidR="00DA3058" w:rsidRPr="00DA3058" w:rsidRDefault="00DA3058" w:rsidP="00B878E6">
      <w:pPr>
        <w:rPr>
          <w:rFonts w:ascii="Times New Roman" w:hAnsi="Times New Roman" w:cs="Times New Roman"/>
          <w:sz w:val="24"/>
        </w:rPr>
      </w:pPr>
    </w:p>
    <w:p w14:paraId="2109BB7B" w14:textId="77777777" w:rsidR="00DA3058" w:rsidRPr="00DA3058" w:rsidRDefault="00DA3058" w:rsidP="00B878E6">
      <w:pPr>
        <w:rPr>
          <w:rFonts w:ascii="Times New Roman" w:hAnsi="Times New Roman" w:cs="Times New Roman"/>
          <w:sz w:val="24"/>
        </w:rPr>
      </w:pPr>
      <w:proofErr w:type="gramStart"/>
      <w:r w:rsidRPr="00DA3058">
        <w:rPr>
          <w:rFonts w:ascii="Times New Roman" w:hAnsi="Times New Roman" w:cs="Times New Roman"/>
          <w:sz w:val="24"/>
        </w:rPr>
        <w:t>Closing date for entries for each month on the page above.</w:t>
      </w:r>
      <w:proofErr w:type="gramEnd"/>
    </w:p>
    <w:p w14:paraId="0D6A14AF" w14:textId="77777777" w:rsidR="00DA3058" w:rsidRPr="00DA3058" w:rsidRDefault="00DA3058" w:rsidP="00B878E6">
      <w:pPr>
        <w:rPr>
          <w:rFonts w:ascii="Times New Roman" w:hAnsi="Times New Roman" w:cs="Times New Roman"/>
          <w:sz w:val="24"/>
        </w:rPr>
      </w:pPr>
    </w:p>
    <w:p w14:paraId="39A83D7D" w14:textId="77777777" w:rsidR="00DA3058" w:rsidRPr="00DA3058" w:rsidRDefault="00DA3058" w:rsidP="00B878E6">
      <w:pPr>
        <w:rPr>
          <w:rFonts w:ascii="Times New Roman" w:hAnsi="Times New Roman" w:cs="Times New Roman"/>
          <w:sz w:val="24"/>
        </w:rPr>
      </w:pPr>
    </w:p>
    <w:p w14:paraId="064BBBEE" w14:textId="77777777" w:rsidR="00E57A88" w:rsidRDefault="00DA3058" w:rsidP="00B878E6">
      <w:pPr>
        <w:rPr>
          <w:rFonts w:ascii="Times New Roman" w:hAnsi="Times New Roman" w:cs="Times New Roman"/>
          <w:sz w:val="24"/>
        </w:rPr>
      </w:pPr>
      <w:r w:rsidRPr="00DA3058">
        <w:rPr>
          <w:rFonts w:ascii="Times New Roman" w:hAnsi="Times New Roman" w:cs="Times New Roman"/>
          <w:sz w:val="24"/>
        </w:rPr>
        <w:t>Contact email __</w:t>
      </w:r>
      <w:r w:rsidR="00A37219">
        <w:rPr>
          <w:rFonts w:ascii="Times New Roman" w:hAnsi="Times New Roman" w:cs="Times New Roman"/>
          <w:sz w:val="24"/>
        </w:rPr>
        <w:t>_____________________</w:t>
      </w:r>
      <w:r w:rsidRPr="00DA3058">
        <w:rPr>
          <w:rFonts w:ascii="Times New Roman" w:hAnsi="Times New Roman" w:cs="Times New Roman"/>
          <w:sz w:val="24"/>
        </w:rPr>
        <w:t>_____________________</w:t>
      </w:r>
    </w:p>
    <w:p w14:paraId="227552EF" w14:textId="77777777" w:rsidR="004A4FA1" w:rsidRPr="00A37219" w:rsidRDefault="004A4FA1" w:rsidP="00B878E6">
      <w:pPr>
        <w:rPr>
          <w:rFonts w:ascii="Times New Roman" w:hAnsi="Times New Roman" w:cs="Times New Roman"/>
          <w:sz w:val="24"/>
        </w:rPr>
      </w:pPr>
    </w:p>
    <w:sectPr w:rsidR="004A4FA1" w:rsidRPr="00A37219">
      <w:headerReference w:type="default" r:id="rId9"/>
      <w:headerReference w:type="first" r:id="rId10"/>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6980B" w14:textId="77777777" w:rsidR="00F20CF3" w:rsidRDefault="00F20CF3">
      <w:pPr>
        <w:spacing w:line="240" w:lineRule="auto"/>
      </w:pPr>
      <w:r>
        <w:separator/>
      </w:r>
    </w:p>
  </w:endnote>
  <w:endnote w:type="continuationSeparator" w:id="0">
    <w:p w14:paraId="7F32772F" w14:textId="77777777" w:rsidR="00F20CF3" w:rsidRDefault="00F20C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C3C91" w14:textId="77777777" w:rsidR="00F20CF3" w:rsidRDefault="00F20CF3">
      <w:pPr>
        <w:spacing w:line="240" w:lineRule="auto"/>
      </w:pPr>
      <w:r>
        <w:separator/>
      </w:r>
    </w:p>
  </w:footnote>
  <w:footnote w:type="continuationSeparator" w:id="0">
    <w:p w14:paraId="1C4FFC28" w14:textId="77777777" w:rsidR="00F20CF3" w:rsidRDefault="00F20C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379EA" w14:textId="77777777" w:rsidR="00B878E6" w:rsidRPr="00166945" w:rsidRDefault="000910C6" w:rsidP="00166945">
    <w:pPr>
      <w:rPr>
        <w:rFonts w:ascii="Imprint MT Shadow" w:hAnsi="Imprint MT Shadow"/>
        <w:sz w:val="60"/>
        <w:szCs w:val="60"/>
      </w:rPr>
    </w:pPr>
    <w:r>
      <w:rPr>
        <w:sz w:val="60"/>
        <w:szCs w:val="60"/>
      </w:rPr>
      <w:t xml:space="preserve"> </w:t>
    </w:r>
    <w:r w:rsidR="00B878E6" w:rsidRPr="00166945">
      <w:rPr>
        <w:rFonts w:ascii="Imprint MT Shadow" w:hAnsi="Imprint MT Shadow"/>
        <w:sz w:val="60"/>
        <w:szCs w:val="60"/>
      </w:rPr>
      <w:t xml:space="preserve">Morecambe Bay </w:t>
    </w:r>
    <w:r w:rsidRPr="00166945">
      <w:rPr>
        <w:rFonts w:ascii="Imprint MT Shadow" w:hAnsi="Imprint MT Shadow"/>
        <w:sz w:val="60"/>
        <w:szCs w:val="60"/>
      </w:rPr>
      <w:t>A</w:t>
    </w:r>
    <w:r w:rsidR="00B878E6" w:rsidRPr="00166945">
      <w:rPr>
        <w:rFonts w:ascii="Imprint MT Shadow" w:hAnsi="Imprint MT Shadow"/>
        <w:sz w:val="60"/>
        <w:szCs w:val="60"/>
      </w:rPr>
      <w:t>rchers</w:t>
    </w:r>
    <w:r w:rsidR="00B878E6" w:rsidRPr="00166945">
      <w:rPr>
        <w:rFonts w:ascii="Imprint MT Shadow" w:hAnsi="Imprint MT Shadow"/>
        <w:noProof/>
      </w:rPr>
      <w:drawing>
        <wp:anchor distT="114300" distB="114300" distL="114300" distR="114300" simplePos="0" relativeHeight="251661312" behindDoc="0" locked="0" layoutInCell="1" hidden="0" allowOverlap="1" wp14:anchorId="72E9827F" wp14:editId="0340287E">
          <wp:simplePos x="0" y="0"/>
          <wp:positionH relativeFrom="column">
            <wp:posOffset>19051</wp:posOffset>
          </wp:positionH>
          <wp:positionV relativeFrom="paragraph">
            <wp:posOffset>19051</wp:posOffset>
          </wp:positionV>
          <wp:extent cx="1114425" cy="1285875"/>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4425" cy="1285875"/>
                  </a:xfrm>
                  <a:prstGeom prst="rect">
                    <a:avLst/>
                  </a:prstGeom>
                  <a:ln/>
                </pic:spPr>
              </pic:pic>
            </a:graphicData>
          </a:graphic>
        </wp:anchor>
      </w:drawing>
    </w:r>
    <w:r w:rsidR="00B878E6" w:rsidRPr="00166945">
      <w:rPr>
        <w:rFonts w:ascii="Imprint MT Shadow" w:hAnsi="Imprint MT Shadow"/>
        <w:noProof/>
      </w:rPr>
      <w:drawing>
        <wp:anchor distT="114300" distB="114300" distL="114300" distR="114300" simplePos="0" relativeHeight="251662336" behindDoc="0" locked="0" layoutInCell="1" hidden="0" allowOverlap="1" wp14:anchorId="4F5E220B" wp14:editId="694CE9A5">
          <wp:simplePos x="0" y="0"/>
          <wp:positionH relativeFrom="column">
            <wp:posOffset>19051</wp:posOffset>
          </wp:positionH>
          <wp:positionV relativeFrom="paragraph">
            <wp:posOffset>19051</wp:posOffset>
          </wp:positionV>
          <wp:extent cx="1114425" cy="12858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4425" cy="1285875"/>
                  </a:xfrm>
                  <a:prstGeom prst="rect">
                    <a:avLst/>
                  </a:prstGeom>
                  <a:ln/>
                </pic:spPr>
              </pic:pic>
            </a:graphicData>
          </a:graphic>
        </wp:anchor>
      </w:drawing>
    </w:r>
  </w:p>
  <w:p w14:paraId="62896BFC" w14:textId="7042CAAD" w:rsidR="00451C44" w:rsidRPr="00451C44" w:rsidRDefault="000910C6" w:rsidP="00451C44">
    <w:pPr>
      <w:ind w:left="1440" w:firstLine="720"/>
      <w:rPr>
        <w:sz w:val="36"/>
        <w:szCs w:val="36"/>
      </w:rPr>
    </w:pPr>
    <w:r>
      <w:rPr>
        <w:sz w:val="44"/>
        <w:szCs w:val="44"/>
      </w:rPr>
      <w:t xml:space="preserve"> </w:t>
    </w:r>
    <w:r w:rsidR="00975D24">
      <w:rPr>
        <w:sz w:val="44"/>
        <w:szCs w:val="44"/>
      </w:rPr>
      <w:t xml:space="preserve"> </w:t>
    </w:r>
    <w:r w:rsidR="00451C44" w:rsidRPr="00451C44">
      <w:rPr>
        <w:sz w:val="36"/>
        <w:szCs w:val="36"/>
      </w:rPr>
      <w:t>2024 Morecambe Bay Masters league</w:t>
    </w:r>
  </w:p>
  <w:p w14:paraId="4D009E54" w14:textId="77777777" w:rsidR="00451C44" w:rsidRPr="00DB069A" w:rsidRDefault="00451C44" w:rsidP="00451C44">
    <w:pPr>
      <w:ind w:left="1440" w:firstLine="720"/>
      <w:rPr>
        <w:sz w:val="30"/>
        <w:szCs w:val="30"/>
      </w:rPr>
    </w:pPr>
    <w:r>
      <w:rPr>
        <w:sz w:val="30"/>
        <w:szCs w:val="30"/>
      </w:rPr>
      <w:t xml:space="preserve">  1</w:t>
    </w:r>
    <w:r w:rsidRPr="0023644D">
      <w:rPr>
        <w:sz w:val="30"/>
        <w:szCs w:val="30"/>
        <w:vertAlign w:val="superscript"/>
      </w:rPr>
      <w:t>st</w:t>
    </w:r>
    <w:r>
      <w:rPr>
        <w:sz w:val="30"/>
        <w:szCs w:val="30"/>
      </w:rPr>
      <w:t xml:space="preserve"> June – 31</w:t>
    </w:r>
    <w:r w:rsidRPr="0023644D">
      <w:rPr>
        <w:sz w:val="30"/>
        <w:szCs w:val="30"/>
        <w:vertAlign w:val="superscript"/>
      </w:rPr>
      <w:t>st</w:t>
    </w:r>
    <w:r>
      <w:rPr>
        <w:sz w:val="30"/>
        <w:szCs w:val="30"/>
      </w:rPr>
      <w:t xml:space="preserve"> August</w:t>
    </w:r>
  </w:p>
  <w:p w14:paraId="2B6EF8D2" w14:textId="2BC6D90E" w:rsidR="00B878E6" w:rsidRDefault="00B878E6" w:rsidP="00451C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BB057" w14:textId="77777777" w:rsidR="00E57A88" w:rsidRPr="00166945" w:rsidRDefault="000910C6" w:rsidP="00166945">
    <w:pPr>
      <w:rPr>
        <w:rFonts w:ascii="Imprint MT Shadow" w:hAnsi="Imprint MT Shadow"/>
        <w:sz w:val="60"/>
        <w:szCs w:val="60"/>
      </w:rPr>
    </w:pPr>
    <w:r>
      <w:rPr>
        <w:sz w:val="60"/>
        <w:szCs w:val="60"/>
      </w:rPr>
      <w:t xml:space="preserve"> </w:t>
    </w:r>
    <w:r w:rsidR="0001120B" w:rsidRPr="00166945">
      <w:rPr>
        <w:rFonts w:ascii="Imprint MT Shadow" w:hAnsi="Imprint MT Shadow"/>
        <w:sz w:val="60"/>
        <w:szCs w:val="60"/>
      </w:rPr>
      <w:t>Morecambe Bay Archers</w:t>
    </w:r>
    <w:r w:rsidR="0001120B" w:rsidRPr="00166945">
      <w:rPr>
        <w:rFonts w:ascii="Imprint MT Shadow" w:hAnsi="Imprint MT Shadow"/>
        <w:noProof/>
      </w:rPr>
      <w:drawing>
        <wp:anchor distT="114300" distB="114300" distL="114300" distR="114300" simplePos="0" relativeHeight="251658240" behindDoc="0" locked="0" layoutInCell="1" hidden="0" allowOverlap="1" wp14:anchorId="46AC5421" wp14:editId="5C24531F">
          <wp:simplePos x="0" y="0"/>
          <wp:positionH relativeFrom="column">
            <wp:posOffset>19051</wp:posOffset>
          </wp:positionH>
          <wp:positionV relativeFrom="paragraph">
            <wp:posOffset>19051</wp:posOffset>
          </wp:positionV>
          <wp:extent cx="1114425" cy="12858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14425" cy="1285875"/>
                  </a:xfrm>
                  <a:prstGeom prst="rect">
                    <a:avLst/>
                  </a:prstGeom>
                  <a:ln/>
                </pic:spPr>
              </pic:pic>
            </a:graphicData>
          </a:graphic>
        </wp:anchor>
      </w:drawing>
    </w:r>
    <w:r w:rsidR="0001120B" w:rsidRPr="00166945">
      <w:rPr>
        <w:rFonts w:ascii="Imprint MT Shadow" w:hAnsi="Imprint MT Shadow"/>
        <w:noProof/>
      </w:rPr>
      <w:drawing>
        <wp:anchor distT="114300" distB="114300" distL="114300" distR="114300" simplePos="0" relativeHeight="251659264" behindDoc="0" locked="0" layoutInCell="1" hidden="0" allowOverlap="1" wp14:anchorId="7895C3FE" wp14:editId="248CF185">
          <wp:simplePos x="0" y="0"/>
          <wp:positionH relativeFrom="column">
            <wp:posOffset>19051</wp:posOffset>
          </wp:positionH>
          <wp:positionV relativeFrom="paragraph">
            <wp:posOffset>19051</wp:posOffset>
          </wp:positionV>
          <wp:extent cx="1114425" cy="12858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4425" cy="1285875"/>
                  </a:xfrm>
                  <a:prstGeom prst="rect">
                    <a:avLst/>
                  </a:prstGeom>
                  <a:ln/>
                </pic:spPr>
              </pic:pic>
            </a:graphicData>
          </a:graphic>
        </wp:anchor>
      </w:drawing>
    </w:r>
  </w:p>
  <w:p w14:paraId="1C08BDDE" w14:textId="46502A9A" w:rsidR="00E57A88" w:rsidRPr="00451C44" w:rsidRDefault="000910C6" w:rsidP="00975D24">
    <w:pPr>
      <w:ind w:left="1440" w:firstLine="720"/>
      <w:rPr>
        <w:sz w:val="36"/>
        <w:szCs w:val="36"/>
      </w:rPr>
    </w:pPr>
    <w:r>
      <w:rPr>
        <w:sz w:val="44"/>
        <w:szCs w:val="44"/>
      </w:rPr>
      <w:t xml:space="preserve"> </w:t>
    </w:r>
    <w:r w:rsidR="002654A7" w:rsidRPr="00451C44">
      <w:rPr>
        <w:sz w:val="36"/>
        <w:szCs w:val="36"/>
      </w:rPr>
      <w:t>202</w:t>
    </w:r>
    <w:r w:rsidR="00451C44" w:rsidRPr="00451C44">
      <w:rPr>
        <w:sz w:val="36"/>
        <w:szCs w:val="36"/>
      </w:rPr>
      <w:t>4</w:t>
    </w:r>
    <w:r w:rsidR="00DB069A" w:rsidRPr="00451C44">
      <w:rPr>
        <w:sz w:val="36"/>
        <w:szCs w:val="36"/>
      </w:rPr>
      <w:t xml:space="preserve"> </w:t>
    </w:r>
    <w:r w:rsidR="00451C44" w:rsidRPr="00451C44">
      <w:rPr>
        <w:sz w:val="36"/>
        <w:szCs w:val="36"/>
      </w:rPr>
      <w:t>Morecambe Bay Masters</w:t>
    </w:r>
    <w:r w:rsidR="00DB069A" w:rsidRPr="00451C44">
      <w:rPr>
        <w:sz w:val="36"/>
        <w:szCs w:val="36"/>
      </w:rPr>
      <w:t xml:space="preserve"> league</w:t>
    </w:r>
  </w:p>
  <w:p w14:paraId="1668B356" w14:textId="32B50DD3" w:rsidR="00E57A88" w:rsidRPr="00DB069A" w:rsidRDefault="000910C6" w:rsidP="00975D24">
    <w:pPr>
      <w:ind w:left="1440" w:firstLine="720"/>
      <w:rPr>
        <w:sz w:val="30"/>
        <w:szCs w:val="30"/>
      </w:rPr>
    </w:pPr>
    <w:r>
      <w:rPr>
        <w:sz w:val="30"/>
        <w:szCs w:val="30"/>
      </w:rPr>
      <w:t xml:space="preserve">  </w:t>
    </w:r>
    <w:r w:rsidR="0023644D">
      <w:rPr>
        <w:sz w:val="30"/>
        <w:szCs w:val="30"/>
      </w:rPr>
      <w:t>1</w:t>
    </w:r>
    <w:r w:rsidR="0023644D" w:rsidRPr="0023644D">
      <w:rPr>
        <w:sz w:val="30"/>
        <w:szCs w:val="30"/>
        <w:vertAlign w:val="superscript"/>
      </w:rPr>
      <w:t>st</w:t>
    </w:r>
    <w:r w:rsidR="0023644D">
      <w:rPr>
        <w:sz w:val="30"/>
        <w:szCs w:val="30"/>
      </w:rPr>
      <w:t xml:space="preserve"> </w:t>
    </w:r>
    <w:r w:rsidR="00451C44">
      <w:rPr>
        <w:sz w:val="30"/>
        <w:szCs w:val="30"/>
      </w:rPr>
      <w:t>June</w:t>
    </w:r>
    <w:r w:rsidR="0001120B">
      <w:rPr>
        <w:sz w:val="30"/>
        <w:szCs w:val="30"/>
      </w:rPr>
      <w:t xml:space="preserve"> – </w:t>
    </w:r>
    <w:r w:rsidR="0023644D">
      <w:rPr>
        <w:sz w:val="30"/>
        <w:szCs w:val="30"/>
      </w:rPr>
      <w:t>31</w:t>
    </w:r>
    <w:r w:rsidR="0023644D" w:rsidRPr="0023644D">
      <w:rPr>
        <w:sz w:val="30"/>
        <w:szCs w:val="30"/>
        <w:vertAlign w:val="superscript"/>
      </w:rPr>
      <w:t>st</w:t>
    </w:r>
    <w:r w:rsidR="0023644D">
      <w:rPr>
        <w:sz w:val="30"/>
        <w:szCs w:val="30"/>
      </w:rPr>
      <w:t xml:space="preserve"> </w:t>
    </w:r>
    <w:r w:rsidR="002654A7">
      <w:rPr>
        <w:sz w:val="30"/>
        <w:szCs w:val="30"/>
      </w:rPr>
      <w:t>August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88"/>
    <w:rsid w:val="0001120B"/>
    <w:rsid w:val="00021B33"/>
    <w:rsid w:val="000454DB"/>
    <w:rsid w:val="00083105"/>
    <w:rsid w:val="000910C6"/>
    <w:rsid w:val="0011676F"/>
    <w:rsid w:val="00166945"/>
    <w:rsid w:val="00216F88"/>
    <w:rsid w:val="0023644D"/>
    <w:rsid w:val="0026310D"/>
    <w:rsid w:val="002654A7"/>
    <w:rsid w:val="003A6C97"/>
    <w:rsid w:val="003D2F6C"/>
    <w:rsid w:val="00400CE8"/>
    <w:rsid w:val="00451C44"/>
    <w:rsid w:val="00480B07"/>
    <w:rsid w:val="004A4FA1"/>
    <w:rsid w:val="004E2E2E"/>
    <w:rsid w:val="00556093"/>
    <w:rsid w:val="00584B6D"/>
    <w:rsid w:val="005D21B8"/>
    <w:rsid w:val="00674D5A"/>
    <w:rsid w:val="007922EF"/>
    <w:rsid w:val="007E19C0"/>
    <w:rsid w:val="00901D29"/>
    <w:rsid w:val="00937655"/>
    <w:rsid w:val="00975D24"/>
    <w:rsid w:val="009C1679"/>
    <w:rsid w:val="00A168F7"/>
    <w:rsid w:val="00A37219"/>
    <w:rsid w:val="00A61F39"/>
    <w:rsid w:val="00B878E6"/>
    <w:rsid w:val="00BD025D"/>
    <w:rsid w:val="00C9496B"/>
    <w:rsid w:val="00CD4060"/>
    <w:rsid w:val="00DA3058"/>
    <w:rsid w:val="00DB069A"/>
    <w:rsid w:val="00E07DC7"/>
    <w:rsid w:val="00E57A88"/>
    <w:rsid w:val="00E600EE"/>
    <w:rsid w:val="00E869F8"/>
    <w:rsid w:val="00EC60DB"/>
    <w:rsid w:val="00F027CD"/>
    <w:rsid w:val="00F153EA"/>
    <w:rsid w:val="00F20CF3"/>
    <w:rsid w:val="00F75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78E6"/>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B069A"/>
    <w:pPr>
      <w:tabs>
        <w:tab w:val="center" w:pos="4513"/>
        <w:tab w:val="right" w:pos="9026"/>
      </w:tabs>
      <w:spacing w:line="240" w:lineRule="auto"/>
    </w:pPr>
  </w:style>
  <w:style w:type="character" w:customStyle="1" w:styleId="HeaderChar">
    <w:name w:val="Header Char"/>
    <w:basedOn w:val="DefaultParagraphFont"/>
    <w:link w:val="Header"/>
    <w:uiPriority w:val="99"/>
    <w:rsid w:val="00DB069A"/>
  </w:style>
  <w:style w:type="paragraph" w:styleId="Footer">
    <w:name w:val="footer"/>
    <w:basedOn w:val="Normal"/>
    <w:link w:val="FooterChar"/>
    <w:uiPriority w:val="99"/>
    <w:unhideWhenUsed/>
    <w:rsid w:val="00DB069A"/>
    <w:pPr>
      <w:tabs>
        <w:tab w:val="center" w:pos="4513"/>
        <w:tab w:val="right" w:pos="9026"/>
      </w:tabs>
      <w:spacing w:line="240" w:lineRule="auto"/>
    </w:pPr>
  </w:style>
  <w:style w:type="character" w:customStyle="1" w:styleId="FooterChar">
    <w:name w:val="Footer Char"/>
    <w:basedOn w:val="DefaultParagraphFont"/>
    <w:link w:val="Footer"/>
    <w:uiPriority w:val="99"/>
    <w:rsid w:val="00DB069A"/>
  </w:style>
  <w:style w:type="table" w:styleId="TableGrid">
    <w:name w:val="Table Grid"/>
    <w:basedOn w:val="TableNormal"/>
    <w:uiPriority w:val="39"/>
    <w:rsid w:val="00DB06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B33"/>
    <w:rPr>
      <w:color w:val="0000FF" w:themeColor="hyperlink"/>
      <w:u w:val="single"/>
    </w:rPr>
  </w:style>
  <w:style w:type="character" w:customStyle="1" w:styleId="UnresolvedMention">
    <w:name w:val="Unresolved Mention"/>
    <w:basedOn w:val="DefaultParagraphFont"/>
    <w:uiPriority w:val="99"/>
    <w:semiHidden/>
    <w:unhideWhenUsed/>
    <w:rsid w:val="00451C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78E6"/>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B069A"/>
    <w:pPr>
      <w:tabs>
        <w:tab w:val="center" w:pos="4513"/>
        <w:tab w:val="right" w:pos="9026"/>
      </w:tabs>
      <w:spacing w:line="240" w:lineRule="auto"/>
    </w:pPr>
  </w:style>
  <w:style w:type="character" w:customStyle="1" w:styleId="HeaderChar">
    <w:name w:val="Header Char"/>
    <w:basedOn w:val="DefaultParagraphFont"/>
    <w:link w:val="Header"/>
    <w:uiPriority w:val="99"/>
    <w:rsid w:val="00DB069A"/>
  </w:style>
  <w:style w:type="paragraph" w:styleId="Footer">
    <w:name w:val="footer"/>
    <w:basedOn w:val="Normal"/>
    <w:link w:val="FooterChar"/>
    <w:uiPriority w:val="99"/>
    <w:unhideWhenUsed/>
    <w:rsid w:val="00DB069A"/>
    <w:pPr>
      <w:tabs>
        <w:tab w:val="center" w:pos="4513"/>
        <w:tab w:val="right" w:pos="9026"/>
      </w:tabs>
      <w:spacing w:line="240" w:lineRule="auto"/>
    </w:pPr>
  </w:style>
  <w:style w:type="character" w:customStyle="1" w:styleId="FooterChar">
    <w:name w:val="Footer Char"/>
    <w:basedOn w:val="DefaultParagraphFont"/>
    <w:link w:val="Footer"/>
    <w:uiPriority w:val="99"/>
    <w:rsid w:val="00DB069A"/>
  </w:style>
  <w:style w:type="table" w:styleId="TableGrid">
    <w:name w:val="Table Grid"/>
    <w:basedOn w:val="TableNormal"/>
    <w:uiPriority w:val="39"/>
    <w:rsid w:val="00DB06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B33"/>
    <w:rPr>
      <w:color w:val="0000FF" w:themeColor="hyperlink"/>
      <w:u w:val="single"/>
    </w:rPr>
  </w:style>
  <w:style w:type="character" w:customStyle="1" w:styleId="UnresolvedMention">
    <w:name w:val="Unresolved Mention"/>
    <w:basedOn w:val="DefaultParagraphFont"/>
    <w:uiPriority w:val="99"/>
    <w:semiHidden/>
    <w:unhideWhenUsed/>
    <w:rsid w:val="0045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bacomps@gmail.com" TargetMode="External"/><Relationship Id="rId3" Type="http://schemas.openxmlformats.org/officeDocument/2006/relationships/settings" Target="settings.xml"/><Relationship Id="rId7" Type="http://schemas.openxmlformats.org/officeDocument/2006/relationships/hyperlink" Target="mailto:mbacomps@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Centre for Ecology and Hydrology</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 Aneurin</dc:creator>
  <cp:lastModifiedBy>pandfgl@ntlworld.com</cp:lastModifiedBy>
  <cp:revision>2</cp:revision>
  <dcterms:created xsi:type="dcterms:W3CDTF">2024-01-23T11:36:00Z</dcterms:created>
  <dcterms:modified xsi:type="dcterms:W3CDTF">2024-01-23T11:36:00Z</dcterms:modified>
</cp:coreProperties>
</file>